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F5A" w:rsidRPr="008F7F5A" w:rsidRDefault="008F7F5A" w:rsidP="00864BE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</w:t>
      </w:r>
      <w:r w:rsidRPr="008F7F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8F7F5A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лбоор</w:t>
      </w:r>
    </w:p>
    <w:p w:rsidR="008F7F5A" w:rsidRDefault="008F7F5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8F7F5A" w:rsidRDefault="008F7F5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  <w:t>1-тиркеме</w:t>
      </w:r>
    </w:p>
    <w:p w:rsidR="008F7F5A" w:rsidRDefault="008F7F5A" w:rsidP="008F7F5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8F7F5A" w:rsidRDefault="008F7F5A" w:rsidP="008F7F5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8F7F5A" w:rsidRPr="008F7F5A" w:rsidRDefault="008F7F5A" w:rsidP="008F7F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8F7F5A">
        <w:rPr>
          <w:rFonts w:ascii="Times New Roman" w:eastAsia="Calibri" w:hAnsi="Times New Roman" w:cs="Times New Roman"/>
          <w:b/>
          <w:sz w:val="28"/>
          <w:szCs w:val="28"/>
          <w:lang w:val="ky-KG"/>
        </w:rPr>
        <w:t>“2021-2023-жылдарга Кыргыз Республикасында жек ветеринардык</w:t>
      </w:r>
    </w:p>
    <w:p w:rsidR="008F7F5A" w:rsidRPr="008F7F5A" w:rsidRDefault="008F7F5A" w:rsidP="008F7F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8F7F5A">
        <w:rPr>
          <w:rFonts w:ascii="Times New Roman" w:eastAsia="Calibri" w:hAnsi="Times New Roman" w:cs="Times New Roman"/>
          <w:b/>
          <w:sz w:val="28"/>
          <w:szCs w:val="28"/>
          <w:lang w:val="ky-KG"/>
        </w:rPr>
        <w:t>врачтарды</w:t>
      </w:r>
      <w:r w:rsidR="00E97821">
        <w:rPr>
          <w:rFonts w:ascii="Times New Roman" w:eastAsia="Calibri" w:hAnsi="Times New Roman" w:cs="Times New Roman"/>
          <w:b/>
          <w:sz w:val="28"/>
          <w:szCs w:val="28"/>
          <w:lang w:val="ky-KG"/>
        </w:rPr>
        <w:t>н</w:t>
      </w:r>
      <w:r w:rsidRPr="008F7F5A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жана пар</w:t>
      </w:r>
      <w:r w:rsidR="00D443F7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аветеринардык адистердин </w:t>
      </w:r>
      <w:r w:rsidR="00E97821">
        <w:rPr>
          <w:rFonts w:ascii="Times New Roman" w:eastAsia="Calibri" w:hAnsi="Times New Roman" w:cs="Times New Roman"/>
          <w:b/>
          <w:sz w:val="28"/>
          <w:szCs w:val="28"/>
          <w:lang w:val="ky-KG"/>
        </w:rPr>
        <w:t>үзгүлтүксүз кесиптик өнүгүү</w:t>
      </w:r>
      <w:r w:rsidR="004D4BA7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Pr="008F7F5A">
        <w:rPr>
          <w:rFonts w:ascii="Times New Roman" w:eastAsia="Calibri" w:hAnsi="Times New Roman" w:cs="Times New Roman"/>
          <w:b/>
          <w:sz w:val="28"/>
          <w:szCs w:val="28"/>
          <w:lang w:val="ky-KG"/>
        </w:rPr>
        <w:t>ПРОГРАММАСЫ</w:t>
      </w:r>
    </w:p>
    <w:p w:rsidR="008F7F5A" w:rsidRPr="008F7F5A" w:rsidRDefault="008F7F5A" w:rsidP="008F7F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8F7F5A" w:rsidRPr="008F7F5A" w:rsidRDefault="008F7F5A" w:rsidP="008F7F5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591BAA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1-Глава</w:t>
      </w:r>
      <w:r w:rsidRPr="008F7F5A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. Киришүү </w:t>
      </w:r>
    </w:p>
    <w:p w:rsidR="008F7F5A" w:rsidRDefault="008F7F5A" w:rsidP="00FD10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EC5AA7" w:rsidRDefault="008F7F5A" w:rsidP="00FD10B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B61FE2" w:rsidRPr="008F7F5A">
        <w:rPr>
          <w:rFonts w:ascii="Times New Roman" w:eastAsia="Calibri" w:hAnsi="Times New Roman" w:cs="Times New Roman"/>
          <w:sz w:val="28"/>
          <w:szCs w:val="28"/>
          <w:lang w:val="ky-KG"/>
        </w:rPr>
        <w:t>“2021-2023-жылдарга Кыргыз Республикасында жек ветеринардык врачтарды</w:t>
      </w:r>
      <w:r w:rsidR="00195CF4">
        <w:rPr>
          <w:rFonts w:ascii="Times New Roman" w:eastAsia="Calibri" w:hAnsi="Times New Roman" w:cs="Times New Roman"/>
          <w:sz w:val="28"/>
          <w:szCs w:val="28"/>
          <w:lang w:val="ky-KG"/>
        </w:rPr>
        <w:t>н</w:t>
      </w:r>
      <w:r w:rsidR="00B61FE2" w:rsidRPr="008F7F5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жана параветеринардык </w:t>
      </w:r>
      <w:r w:rsidR="00D443F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адистердин </w:t>
      </w:r>
      <w:r w:rsidR="00195CF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үзгүлтүксүз </w:t>
      </w:r>
      <w:r w:rsidR="00D443F7">
        <w:rPr>
          <w:rFonts w:ascii="Times New Roman" w:eastAsia="Calibri" w:hAnsi="Times New Roman" w:cs="Times New Roman"/>
          <w:sz w:val="28"/>
          <w:szCs w:val="28"/>
          <w:lang w:val="ky-KG"/>
        </w:rPr>
        <w:t>кесиптик</w:t>
      </w:r>
      <w:r w:rsidR="00195CF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өнүгүү </w:t>
      </w:r>
      <w:r w:rsidR="00B61FE2" w:rsidRPr="008F7F5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Программасы</w:t>
      </w:r>
      <w:r w:rsidR="00B61FE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(мындан ары </w:t>
      </w:r>
      <w:r w:rsidR="00EC5AA7">
        <w:rPr>
          <w:rFonts w:ascii="Times New Roman" w:eastAsia="Calibri" w:hAnsi="Times New Roman" w:cs="Times New Roman"/>
          <w:sz w:val="28"/>
          <w:szCs w:val="28"/>
          <w:lang w:val="ky-KG"/>
        </w:rPr>
        <w:t>–</w:t>
      </w:r>
      <w:r w:rsidR="00B61FE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EC5AA7">
        <w:rPr>
          <w:rFonts w:ascii="Times New Roman" w:eastAsia="Calibri" w:hAnsi="Times New Roman" w:cs="Times New Roman"/>
          <w:sz w:val="28"/>
          <w:szCs w:val="28"/>
          <w:lang w:val="ky-KG"/>
        </w:rPr>
        <w:t>ҮКӨ</w:t>
      </w:r>
      <w:r w:rsidR="00BE59B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(Үзгүлдүксүз кесиптик өнүгүү)</w:t>
      </w:r>
      <w:r w:rsidR="00EC5AA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Программасы) </w:t>
      </w:r>
      <w:r w:rsidR="006B155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эл катмарына, фермерлерге жана </w:t>
      </w:r>
      <w:r w:rsidR="004C6825">
        <w:rPr>
          <w:rFonts w:ascii="Times New Roman" w:eastAsia="Calibri" w:hAnsi="Times New Roman" w:cs="Times New Roman"/>
          <w:sz w:val="28"/>
          <w:szCs w:val="28"/>
          <w:lang w:val="ky-KG"/>
        </w:rPr>
        <w:t>компет</w:t>
      </w:r>
      <w:r w:rsidR="006B1552">
        <w:rPr>
          <w:rFonts w:ascii="Times New Roman" w:eastAsia="Calibri" w:hAnsi="Times New Roman" w:cs="Times New Roman"/>
          <w:sz w:val="28"/>
          <w:szCs w:val="28"/>
          <w:lang w:val="ky-KG"/>
        </w:rPr>
        <w:t>енттүү органдарга</w:t>
      </w:r>
      <w:r w:rsidR="006B1552" w:rsidRPr="006B155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6B1552">
        <w:rPr>
          <w:rFonts w:ascii="Times New Roman" w:eastAsia="Calibri" w:hAnsi="Times New Roman" w:cs="Times New Roman"/>
          <w:sz w:val="28"/>
          <w:szCs w:val="28"/>
          <w:lang w:val="ky-KG"/>
        </w:rPr>
        <w:t>ветеринардык кызмат көрсөтүүнүн сапатын көтөрүү максатка багытталган (мындан ары – жеке ветеринардык ишкерлер), жеке ветеринардык иштөөчү ветврачтар жана параветеринардык адистердин кесиптик компетенциясын үзгүлтүксүз өнүктүрүү системасын түзүү максатында иштелип чыккан.</w:t>
      </w:r>
    </w:p>
    <w:p w:rsidR="0093269F" w:rsidRPr="0093269F" w:rsidRDefault="0093269F" w:rsidP="0093269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Ушул </w:t>
      </w:r>
      <w:r w:rsidRPr="0093269F">
        <w:rPr>
          <w:rFonts w:ascii="Times New Roman" w:eastAsia="Calibri" w:hAnsi="Times New Roman" w:cs="Times New Roman"/>
          <w:sz w:val="28"/>
          <w:szCs w:val="28"/>
          <w:lang w:val="ky-KG"/>
        </w:rPr>
        <w:t>ҮКӨ Программасы, Кыргыз Республикасынын “Ветеринария жөнүндө” Мыйзамын жана келечекте Кыргыз Республикасында ветеринардык кызматты өнүктүрүүдө приоритеттик багытта, “2018-2023-жылдары Кыргыз Республикасында ветеринардык кызматты өнүктүрүү” 2017-жылдын 17-октябрында № 673 Кыргыз Республикасынын Өкмөтүнүн бекитилген токтомун ишке ашырууга багыт</w:t>
      </w:r>
      <w:r w:rsidR="00416504">
        <w:rPr>
          <w:rFonts w:ascii="Times New Roman" w:eastAsia="Calibri" w:hAnsi="Times New Roman" w:cs="Times New Roman"/>
          <w:sz w:val="28"/>
          <w:szCs w:val="28"/>
          <w:lang w:val="ky-KG"/>
        </w:rPr>
        <w:t>т</w:t>
      </w:r>
      <w:r w:rsidRPr="0093269F">
        <w:rPr>
          <w:rFonts w:ascii="Times New Roman" w:eastAsia="Calibri" w:hAnsi="Times New Roman" w:cs="Times New Roman"/>
          <w:sz w:val="28"/>
          <w:szCs w:val="28"/>
          <w:lang w:val="ky-KG"/>
        </w:rPr>
        <w:t>алган.</w:t>
      </w:r>
    </w:p>
    <w:p w:rsidR="00EC5AA7" w:rsidRDefault="00134610" w:rsidP="00FD10B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="00305C7A">
        <w:rPr>
          <w:rFonts w:ascii="Times New Roman" w:eastAsia="Calibri" w:hAnsi="Times New Roman" w:cs="Times New Roman"/>
          <w:sz w:val="28"/>
          <w:szCs w:val="28"/>
          <w:lang w:val="ky-KG"/>
        </w:rPr>
        <w:t>Ветринардык кызматтын өнүгүүсү артычылык багыттын багыталышын</w:t>
      </w:r>
      <w:r w:rsidR="004C6825">
        <w:rPr>
          <w:rFonts w:ascii="Times New Roman" w:eastAsia="Calibri" w:hAnsi="Times New Roman" w:cs="Times New Roman"/>
          <w:sz w:val="28"/>
          <w:szCs w:val="28"/>
          <w:lang w:val="ky-KG"/>
        </w:rPr>
        <w:t>ын</w:t>
      </w:r>
      <w:r w:rsidR="00305C7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агымы, эл аралык уюмдардагы (ЭЭБ жана башкалар)</w:t>
      </w:r>
      <w:r w:rsidR="004C6825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="00305C7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алардын кабыл алган санынын чегинде</w:t>
      </w:r>
      <w:r w:rsidR="00A14D3E">
        <w:rPr>
          <w:rFonts w:ascii="Times New Roman" w:eastAsia="Calibri" w:hAnsi="Times New Roman" w:cs="Times New Roman"/>
          <w:sz w:val="28"/>
          <w:szCs w:val="28"/>
          <w:lang w:val="ky-KG"/>
        </w:rPr>
        <w:t>ги</w:t>
      </w:r>
      <w:r w:rsidR="00305C7A">
        <w:rPr>
          <w:rFonts w:ascii="Times New Roman" w:eastAsia="Calibri" w:hAnsi="Times New Roman" w:cs="Times New Roman"/>
          <w:sz w:val="28"/>
          <w:szCs w:val="28"/>
          <w:lang w:val="ky-KG"/>
        </w:rPr>
        <w:t>, мүчө-өлкөлөрдүн аймактарынын туруктуулугун камсыз кылууга чакырган,</w:t>
      </w:r>
      <w:r w:rsidR="004C682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305C7A">
        <w:rPr>
          <w:rFonts w:ascii="Times New Roman" w:eastAsia="Calibri" w:hAnsi="Times New Roman" w:cs="Times New Roman"/>
          <w:sz w:val="28"/>
          <w:szCs w:val="28"/>
          <w:lang w:val="ky-KG"/>
        </w:rPr>
        <w:t>адам жана жаныбарлардын ден-соолугун коргоо, артүрдүү</w:t>
      </w:r>
      <w:r w:rsidR="004C682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305C7A">
        <w:rPr>
          <w:rFonts w:ascii="Times New Roman" w:eastAsia="Calibri" w:hAnsi="Times New Roman" w:cs="Times New Roman"/>
          <w:sz w:val="28"/>
          <w:szCs w:val="28"/>
          <w:lang w:val="ky-KG"/>
        </w:rPr>
        <w:t>био жана дүйнөлүк экологиялык теңдикти</w:t>
      </w:r>
      <w:r w:rsidR="00A14D3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сактоо милдеттендирет.</w:t>
      </w:r>
    </w:p>
    <w:p w:rsidR="00EC5AA7" w:rsidRDefault="007865B4" w:rsidP="004D4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  <w:t>Жеке ишмер адистин</w:t>
      </w:r>
      <w:r w:rsidR="008E6F9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үзгүлтүксүз к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есиптик өнүг</w:t>
      </w:r>
      <w:r w:rsidR="008E6F9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үү системасы </w:t>
      </w:r>
      <w:r w:rsidR="00591BAA">
        <w:rPr>
          <w:rFonts w:ascii="Times New Roman" w:eastAsia="Calibri" w:hAnsi="Times New Roman" w:cs="Times New Roman"/>
          <w:sz w:val="28"/>
          <w:szCs w:val="28"/>
          <w:lang w:val="ky-KG"/>
        </w:rPr>
        <w:t>ҮКӨ Программа</w:t>
      </w:r>
      <w:r w:rsidR="008E6F9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</w:t>
      </w:r>
      <w:r w:rsidR="00050C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8E6F9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мезгил талабына жооп берүүчү жана мындан ары </w:t>
      </w:r>
      <w:r w:rsidR="00E26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жеке ветеринардык ишкерлер</w:t>
      </w:r>
      <w:r w:rsidR="00050C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дин ишин </w:t>
      </w:r>
      <w:r w:rsidR="00E26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кеңейтүүдө</w:t>
      </w:r>
      <w:r w:rsidR="00050C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E26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талабын канаттандыруу үчүн</w:t>
      </w:r>
      <w:r w:rsidR="00050C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26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иштелип чыккан үзгүлдүксүз кесип</w:t>
      </w:r>
      <w:r w:rsidR="00050C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тик</w:t>
      </w:r>
      <w:r w:rsidR="00A953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өнүгүү</w:t>
      </w:r>
      <w:r w:rsidR="00050C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E26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</w:t>
      </w:r>
      <w:r w:rsidR="00E26036">
        <w:rPr>
          <w:rFonts w:ascii="Times New Roman" w:eastAsia="Calibri" w:hAnsi="Times New Roman" w:cs="Times New Roman"/>
          <w:sz w:val="28"/>
          <w:szCs w:val="28"/>
          <w:lang w:val="ky-KG"/>
        </w:rPr>
        <w:t>ҮКӨ Программаны</w:t>
      </w:r>
      <w:r w:rsidR="00050C76">
        <w:rPr>
          <w:rFonts w:ascii="Times New Roman" w:eastAsia="Calibri" w:hAnsi="Times New Roman" w:cs="Times New Roman"/>
          <w:sz w:val="28"/>
          <w:szCs w:val="28"/>
          <w:lang w:val="ky-KG"/>
        </w:rPr>
        <w:t>н</w:t>
      </w:r>
      <w:r w:rsidR="00A953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өнүгүү</w:t>
      </w:r>
      <w:r w:rsidR="00E26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окуу программасын өздөштүрүү жолу</w:t>
      </w:r>
      <w:r w:rsidR="00050C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терең кесиптик денг</w:t>
      </w:r>
      <w:r w:rsidR="0055059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</w:t>
      </w:r>
      <w:r w:rsidR="00050C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элде окуунун</w:t>
      </w:r>
      <w:r w:rsidR="00E26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4F4043" w:rsidRPr="0093269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Республикасында </w:t>
      </w:r>
      <w:r w:rsidR="008E6F9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жоктугуна байланыштуу</w:t>
      </w:r>
      <w:r w:rsidR="00050C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EC5AA7" w:rsidRDefault="00EC5AA7" w:rsidP="004D4BA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8E6F9E" w:rsidRDefault="00591BAA" w:rsidP="004D4B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2-Глава</w:t>
      </w:r>
      <w:r w:rsidR="00BE59BA" w:rsidRPr="004B136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. </w:t>
      </w:r>
      <w:r w:rsidR="00BE59BA" w:rsidRPr="004B136B">
        <w:rPr>
          <w:rFonts w:ascii="Times New Roman" w:hAnsi="Times New Roman" w:cs="Times New Roman"/>
          <w:b/>
          <w:sz w:val="28"/>
          <w:szCs w:val="28"/>
          <w:lang w:val="ky-KG"/>
        </w:rPr>
        <w:t>ҮКӨ Программанын максаты жана милдети</w:t>
      </w:r>
    </w:p>
    <w:p w:rsidR="004D4BA7" w:rsidRPr="000505E2" w:rsidRDefault="004D4BA7" w:rsidP="004D4B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8E6F9E" w:rsidRPr="004B136B" w:rsidRDefault="00AE24D4" w:rsidP="004D4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4B136B">
        <w:rPr>
          <w:rFonts w:ascii="Times New Roman" w:hAnsi="Times New Roman" w:cs="Times New Roman"/>
          <w:sz w:val="28"/>
          <w:szCs w:val="28"/>
          <w:lang w:val="ky-KG" w:eastAsia="ru-RU"/>
        </w:rPr>
        <w:tab/>
        <w:t xml:space="preserve">Ушул Программаны </w:t>
      </w:r>
      <w:r w:rsidR="00B9459B" w:rsidRPr="004B136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иштеп чыгуунун негизи болуп</w:t>
      </w:r>
      <w:r w:rsidR="00A04888" w:rsidRPr="004B136B">
        <w:rPr>
          <w:rFonts w:ascii="Times New Roman" w:hAnsi="Times New Roman" w:cs="Times New Roman"/>
          <w:sz w:val="28"/>
          <w:szCs w:val="28"/>
          <w:lang w:val="ky-KG" w:eastAsia="ru-RU"/>
        </w:rPr>
        <w:t>,</w:t>
      </w:r>
      <w:r w:rsidRPr="004B136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ченемдерди жана эл аралык стандарттарды  улуттук ветеринардык системанын  </w:t>
      </w:r>
      <w:r w:rsidRPr="004B136B">
        <w:rPr>
          <w:rFonts w:ascii="Times New Roman" w:hAnsi="Times New Roman" w:cs="Times New Roman"/>
          <w:sz w:val="28"/>
          <w:szCs w:val="28"/>
          <w:lang w:val="ky-KG" w:eastAsia="ru-RU"/>
        </w:rPr>
        <w:lastRenderedPageBreak/>
        <w:t>шайкештигин камсыздоо үчүн шарт түзүү, жана үзгүлтүксүз кесиптик өнүгүү боюнча системаны киргизүү жолу мен</w:t>
      </w:r>
      <w:r w:rsidR="00EC65E1">
        <w:rPr>
          <w:rFonts w:ascii="Times New Roman" w:hAnsi="Times New Roman" w:cs="Times New Roman"/>
          <w:sz w:val="28"/>
          <w:szCs w:val="28"/>
          <w:lang w:val="ky-KG" w:eastAsia="ru-RU"/>
        </w:rPr>
        <w:t>ен жеке ветеринардык адистердин</w:t>
      </w:r>
      <w:r w:rsidRPr="004B136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денг</w:t>
      </w:r>
      <w:r w:rsidR="00550597" w:rsidRPr="004B136B">
        <w:rPr>
          <w:rFonts w:ascii="Times New Roman" w:hAnsi="Times New Roman" w:cs="Times New Roman"/>
          <w:sz w:val="28"/>
          <w:szCs w:val="28"/>
          <w:lang w:val="ky-KG" w:eastAsia="ru-RU"/>
        </w:rPr>
        <w:t>э</w:t>
      </w:r>
      <w:r w:rsidR="00EC65E1">
        <w:rPr>
          <w:rFonts w:ascii="Times New Roman" w:hAnsi="Times New Roman" w:cs="Times New Roman"/>
          <w:sz w:val="28"/>
          <w:szCs w:val="28"/>
          <w:lang w:val="ky-KG" w:eastAsia="ru-RU"/>
        </w:rPr>
        <w:t>элинде иштөөчүлөрдүн</w:t>
      </w:r>
      <w:r w:rsidR="001E6474" w:rsidRPr="004B136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кесибин жогорулатуу </w:t>
      </w:r>
      <w:r w:rsidRPr="004B136B">
        <w:rPr>
          <w:rFonts w:ascii="Times New Roman" w:hAnsi="Times New Roman" w:cs="Times New Roman"/>
          <w:sz w:val="28"/>
          <w:szCs w:val="28"/>
          <w:lang w:val="ky-KG" w:eastAsia="ru-RU"/>
        </w:rPr>
        <w:t>саналат</w:t>
      </w:r>
      <w:r w:rsidR="00A04888" w:rsidRPr="004B136B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</w:p>
    <w:p w:rsidR="004B136B" w:rsidRPr="000505E2" w:rsidRDefault="007A6E74" w:rsidP="004D4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4B136B">
        <w:rPr>
          <w:rFonts w:ascii="Times New Roman" w:hAnsi="Times New Roman" w:cs="Times New Roman"/>
          <w:sz w:val="28"/>
          <w:szCs w:val="28"/>
          <w:lang w:val="ky-KG" w:eastAsia="ru-RU"/>
        </w:rPr>
        <w:tab/>
        <w:t>В</w:t>
      </w:r>
      <w:r w:rsidR="00EB33A9" w:rsidRPr="004B136B">
        <w:rPr>
          <w:rFonts w:ascii="Times New Roman" w:hAnsi="Times New Roman" w:cs="Times New Roman"/>
          <w:sz w:val="28"/>
          <w:szCs w:val="28"/>
          <w:lang w:val="ky-KG" w:eastAsia="ru-RU"/>
        </w:rPr>
        <w:t>ете</w:t>
      </w:r>
      <w:r w:rsidR="002C231A">
        <w:rPr>
          <w:rFonts w:ascii="Times New Roman" w:hAnsi="Times New Roman" w:cs="Times New Roman"/>
          <w:sz w:val="28"/>
          <w:szCs w:val="28"/>
          <w:lang w:val="ky-KG" w:eastAsia="ru-RU"/>
        </w:rPr>
        <w:t>ринардык адистердин</w:t>
      </w:r>
      <w:r w:rsidR="00EB33A9" w:rsidRPr="004B136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4B136B">
        <w:rPr>
          <w:rFonts w:ascii="Times New Roman" w:hAnsi="Times New Roman" w:cs="Times New Roman"/>
          <w:sz w:val="28"/>
          <w:szCs w:val="28"/>
          <w:lang w:val="ky-KG" w:eastAsia="ru-RU"/>
        </w:rPr>
        <w:t>үзгүлтүксүз ке</w:t>
      </w:r>
      <w:r w:rsidR="00CF7B8D" w:rsidRPr="004B136B">
        <w:rPr>
          <w:rFonts w:ascii="Times New Roman" w:hAnsi="Times New Roman" w:cs="Times New Roman"/>
          <w:sz w:val="28"/>
          <w:szCs w:val="28"/>
          <w:lang w:val="ky-KG" w:eastAsia="ru-RU"/>
        </w:rPr>
        <w:t>сибин өркүндөтүүнүн милдети</w:t>
      </w:r>
      <w:r w:rsidRPr="004B136B">
        <w:rPr>
          <w:rFonts w:ascii="Times New Roman" w:hAnsi="Times New Roman" w:cs="Times New Roman"/>
          <w:sz w:val="28"/>
          <w:szCs w:val="28"/>
          <w:lang w:val="ky-KG" w:eastAsia="ru-RU"/>
        </w:rPr>
        <w:t>, өздөрү уюшуу жана өздөрү башкаруу менен окууга жөндөмдүү мамиле кылган</w:t>
      </w:r>
      <w:r w:rsidR="002C231A">
        <w:rPr>
          <w:rFonts w:ascii="Times New Roman" w:hAnsi="Times New Roman" w:cs="Times New Roman"/>
          <w:sz w:val="28"/>
          <w:szCs w:val="28"/>
          <w:lang w:val="ky-KG" w:eastAsia="ru-RU"/>
        </w:rPr>
        <w:t>,</w:t>
      </w:r>
      <w:r w:rsidRPr="004B136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компотенттүү </w:t>
      </w:r>
      <w:r w:rsidR="002C231A">
        <w:rPr>
          <w:rFonts w:ascii="Times New Roman" w:hAnsi="Times New Roman" w:cs="Times New Roman"/>
          <w:sz w:val="28"/>
          <w:szCs w:val="28"/>
          <w:lang w:val="ky-KG" w:eastAsia="ru-RU"/>
        </w:rPr>
        <w:t>кесипкө</w:t>
      </w:r>
      <w:r w:rsidR="00CF7B8D" w:rsidRPr="004B136B">
        <w:rPr>
          <w:rFonts w:ascii="Times New Roman" w:hAnsi="Times New Roman" w:cs="Times New Roman"/>
          <w:sz w:val="28"/>
          <w:szCs w:val="28"/>
          <w:lang w:val="ky-KG" w:eastAsia="ru-RU"/>
        </w:rPr>
        <w:t>йлөрдү, ошондой эле илимге кызыккан, заманбаб информациалык- коммуникациялык технологияларды өзүнүн ишинде колдонуу боюнча иш жүргүзгөн</w:t>
      </w:r>
      <w:r w:rsidRPr="004B136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адистерди</w:t>
      </w:r>
      <w:r w:rsidR="004B30FB">
        <w:rPr>
          <w:rFonts w:ascii="Times New Roman" w:hAnsi="Times New Roman" w:cs="Times New Roman"/>
          <w:sz w:val="28"/>
          <w:szCs w:val="28"/>
          <w:lang w:val="ky-KG" w:eastAsia="ru-RU"/>
        </w:rPr>
        <w:t>,</w:t>
      </w:r>
      <w:r w:rsidRPr="004B136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даярдоо </w:t>
      </w:r>
      <w:r w:rsidR="00CF7B8D" w:rsidRPr="004B136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болуп </w:t>
      </w:r>
      <w:r w:rsidR="00EB33A9" w:rsidRPr="004B136B">
        <w:rPr>
          <w:rFonts w:ascii="Times New Roman" w:hAnsi="Times New Roman" w:cs="Times New Roman"/>
          <w:sz w:val="28"/>
          <w:szCs w:val="28"/>
          <w:lang w:val="ky-KG" w:eastAsia="ru-RU"/>
        </w:rPr>
        <w:t>саналат</w:t>
      </w:r>
      <w:r w:rsidRPr="004B136B">
        <w:rPr>
          <w:rFonts w:ascii="Times New Roman" w:hAnsi="Times New Roman" w:cs="Times New Roman"/>
          <w:sz w:val="28"/>
          <w:szCs w:val="28"/>
          <w:lang w:val="ky-KG" w:eastAsia="ru-RU"/>
        </w:rPr>
        <w:t>,</w:t>
      </w:r>
    </w:p>
    <w:p w:rsidR="004B136B" w:rsidRPr="000505E2" w:rsidRDefault="005F7A6E" w:rsidP="004D4B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y-KG"/>
        </w:rPr>
      </w:pPr>
      <w:r w:rsidRPr="000505E2">
        <w:rPr>
          <w:rFonts w:ascii="Times New Roman" w:hAnsi="Times New Roman" w:cs="Times New Roman"/>
          <w:sz w:val="28"/>
          <w:lang w:val="ky-KG"/>
        </w:rPr>
        <w:t>ҮКӨ Программасы төмөнкү милдеттерди чечүүгө багытталган:</w:t>
      </w:r>
    </w:p>
    <w:p w:rsidR="005F7A6E" w:rsidRPr="004051F1" w:rsidRDefault="00995781" w:rsidP="004D4BA7">
      <w:pPr>
        <w:pStyle w:val="a5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051F1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>к</w:t>
      </w:r>
      <w:r w:rsidR="002D1437" w:rsidRPr="004051F1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омпотенттүүлүктү жана алардын </w:t>
      </w:r>
      <w:r w:rsidR="004051F1" w:rsidRPr="004051F1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үзгүлтүксүз </w:t>
      </w:r>
      <w:r w:rsidR="002D1437" w:rsidRPr="004051F1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кесиптик </w:t>
      </w:r>
      <w:r w:rsidR="004051F1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өсүү </w:t>
      </w:r>
      <w:r w:rsidR="002D1437" w:rsidRPr="004051F1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>денг</w:t>
      </w:r>
      <w:r w:rsidR="00D443F7" w:rsidRPr="004051F1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>э</w:t>
      </w:r>
      <w:r w:rsidR="004051F1" w:rsidRPr="004051F1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>элин</w:t>
      </w:r>
      <w:r w:rsidRPr="004051F1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2D1437" w:rsidRPr="004051F1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>жогорулатуу</w:t>
      </w:r>
      <w:r w:rsidRPr="004051F1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үчүн</w:t>
      </w:r>
      <w:r w:rsidR="004051F1" w:rsidRPr="004051F1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жеке ветеринардык адистердин үзгүлтүксүз кесибин</w:t>
      </w:r>
      <w:r w:rsidR="004051F1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4051F1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>жогорулатуу боюнча система түзүлөт;</w:t>
      </w:r>
    </w:p>
    <w:p w:rsidR="00A04888" w:rsidRPr="004D4BA7" w:rsidRDefault="00995781" w:rsidP="004D4BA7">
      <w:pPr>
        <w:pStyle w:val="a5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D4BA7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иштеп чыгуу жолдорун </w:t>
      </w:r>
      <w:r w:rsidR="004051F1" w:rsidRPr="004D4BA7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>жана иштел</w:t>
      </w:r>
      <w:r w:rsidR="00FF3E3C" w:rsidRPr="004D4BA7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ип чыккан модулдардын </w:t>
      </w:r>
      <w:r w:rsidRPr="004D4BA7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мазмунун макулдашуу, </w:t>
      </w:r>
      <w:r w:rsidR="009B4950" w:rsidRPr="004D4BA7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>тематикалык курстарды, тренингдерди жана башка билимдик иш-чаралардын түрлөрүн аныктайт;</w:t>
      </w:r>
    </w:p>
    <w:p w:rsidR="000505E2" w:rsidRPr="004D4BA7" w:rsidRDefault="007219E4" w:rsidP="004D4BA7">
      <w:pPr>
        <w:pStyle w:val="a5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D4BA7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бардык кесиптик ишмердүүлүк учурунда жаңы керектүү компетенцияларды алууга жана адистин </w:t>
      </w:r>
      <w:r w:rsidR="00117524" w:rsidRPr="004D4BA7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өзүнүн өсүп өнүгүүсү үчүн жеке ишмер ветеринарлардын </w:t>
      </w:r>
      <w:r w:rsidR="004051F1" w:rsidRPr="004D4BA7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>адистик</w:t>
      </w:r>
      <w:r w:rsidR="00117524" w:rsidRPr="004D4BA7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билимин үзгүлтүксүз технология чөйрөсүндө жана инфраструктасын өнүктүрүү</w:t>
      </w:r>
      <w:r w:rsidR="004051F1" w:rsidRPr="004D4BA7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>гө</w:t>
      </w:r>
      <w:r w:rsidR="00117524" w:rsidRPr="004D4BA7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жетишүүгө шарт түзөт;</w:t>
      </w:r>
    </w:p>
    <w:p w:rsidR="00117524" w:rsidRPr="004D4BA7" w:rsidRDefault="00DE752E" w:rsidP="004D4BA7">
      <w:pPr>
        <w:pStyle w:val="a5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D4BA7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>ветеринардык кызматты өнүктүрүүгө жана бар кадрдын денгээлин жогору</w:t>
      </w:r>
      <w:r w:rsidR="004F6E7A" w:rsidRPr="004D4BA7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>латууга эффектүү</w:t>
      </w:r>
      <w:r w:rsidRPr="004D4BA7"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колдонууга жардам берет.</w:t>
      </w:r>
    </w:p>
    <w:p w:rsidR="00A04888" w:rsidRPr="000505E2" w:rsidRDefault="00A04888" w:rsidP="004D4BA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:rsidR="00A04888" w:rsidRPr="008F35B1" w:rsidRDefault="00591BAA" w:rsidP="004D4BA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>3-Глава</w:t>
      </w:r>
      <w:r w:rsidR="008F35B1" w:rsidRPr="008F35B1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>.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 xml:space="preserve"> </w:t>
      </w:r>
      <w:r w:rsidR="008F35B1" w:rsidRPr="008F35B1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>Программанын негизги принциптери</w:t>
      </w:r>
    </w:p>
    <w:p w:rsidR="00A04888" w:rsidRDefault="00A04888" w:rsidP="004D4B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0505E2" w:rsidRDefault="00591BAA" w:rsidP="004D4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</w:t>
      </w:r>
      <w:r w:rsidR="006744E4">
        <w:rPr>
          <w:rFonts w:ascii="Times New Roman" w:eastAsia="Calibri" w:hAnsi="Times New Roman" w:cs="Times New Roman"/>
          <w:sz w:val="28"/>
          <w:szCs w:val="28"/>
          <w:lang w:val="ky-KG"/>
        </w:rPr>
        <w:t>нын ветеринария системасын өнүктүрүү боюнча мамлекеттик саясаттын артыкчылык багыты болуп</w:t>
      </w:r>
      <w:r w:rsidR="00E7019E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="006744E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ветеринардык ишмердүүлүгүндө</w:t>
      </w:r>
      <w:r w:rsidR="00E7019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иштегенг адистердин</w:t>
      </w:r>
      <w:r w:rsidR="0032644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үзгүгүлтүксүз кесибин</w:t>
      </w:r>
      <w:r w:rsidR="006744E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өнүктүрүү.</w:t>
      </w:r>
    </w:p>
    <w:p w:rsidR="005472AA" w:rsidRDefault="006744E4" w:rsidP="004D4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="005472AA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Республикасында ветерин</w:t>
      </w:r>
      <w:r w:rsidR="00B953FC">
        <w:rPr>
          <w:rFonts w:ascii="Times New Roman" w:eastAsia="Calibri" w:hAnsi="Times New Roman" w:cs="Times New Roman"/>
          <w:sz w:val="28"/>
          <w:szCs w:val="28"/>
          <w:lang w:val="ky-KG"/>
        </w:rPr>
        <w:t>ардык ишмердүүлүгүндө иштеген</w:t>
      </w:r>
      <w:r w:rsidR="00E7019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адистердин</w:t>
      </w:r>
      <w:r w:rsidR="005472A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үзгүгү</w:t>
      </w:r>
      <w:r w:rsidR="00564AF0">
        <w:rPr>
          <w:rFonts w:ascii="Times New Roman" w:eastAsia="Calibri" w:hAnsi="Times New Roman" w:cs="Times New Roman"/>
          <w:sz w:val="28"/>
          <w:szCs w:val="28"/>
          <w:lang w:val="ky-KG"/>
        </w:rPr>
        <w:t>лтүксүз кесиптик өнүкг</w:t>
      </w:r>
      <w:r w:rsidR="005472AA">
        <w:rPr>
          <w:rFonts w:ascii="Times New Roman" w:eastAsia="Calibri" w:hAnsi="Times New Roman" w:cs="Times New Roman"/>
          <w:sz w:val="28"/>
          <w:szCs w:val="28"/>
          <w:lang w:val="ky-KG"/>
        </w:rPr>
        <w:t>үү</w:t>
      </w:r>
      <w:r w:rsidR="00E7019E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="005472A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төмөнкү принциптерге негизделген, </w:t>
      </w:r>
      <w:r w:rsidR="00B4194E">
        <w:rPr>
          <w:rFonts w:ascii="Times New Roman" w:eastAsia="Calibri" w:hAnsi="Times New Roman" w:cs="Times New Roman"/>
          <w:sz w:val="28"/>
          <w:szCs w:val="28"/>
          <w:lang w:val="ky-KG"/>
        </w:rPr>
        <w:t>эл аралык келишимдерде</w:t>
      </w:r>
      <w:r w:rsidR="00147BC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жана макулдашууларда </w:t>
      </w:r>
      <w:r w:rsidR="00B4194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E660E0">
        <w:rPr>
          <w:rFonts w:ascii="Times New Roman" w:eastAsia="Calibri" w:hAnsi="Times New Roman" w:cs="Times New Roman"/>
          <w:sz w:val="28"/>
          <w:szCs w:val="28"/>
          <w:lang w:val="ky-KG"/>
        </w:rPr>
        <w:t>белгиленген</w:t>
      </w:r>
      <w:r w:rsidR="00B953FC">
        <w:rPr>
          <w:rFonts w:ascii="Times New Roman" w:eastAsia="Calibri" w:hAnsi="Times New Roman" w:cs="Times New Roman"/>
          <w:sz w:val="28"/>
          <w:szCs w:val="28"/>
          <w:lang w:val="ky-KG"/>
        </w:rPr>
        <w:t>дер, бардык жалпы адам укук</w:t>
      </w:r>
      <w:r w:rsidR="00E660E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Декларациясы</w:t>
      </w:r>
      <w:r w:rsidR="00E7019E">
        <w:rPr>
          <w:rFonts w:ascii="Times New Roman" w:eastAsia="Calibri" w:hAnsi="Times New Roman" w:cs="Times New Roman"/>
          <w:sz w:val="28"/>
          <w:szCs w:val="28"/>
          <w:lang w:val="ky-KG"/>
        </w:rPr>
        <w:t>нда</w:t>
      </w:r>
      <w:r w:rsidR="00E660E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="00B953FC">
        <w:rPr>
          <w:rFonts w:ascii="Times New Roman" w:eastAsia="Calibri" w:hAnsi="Times New Roman" w:cs="Times New Roman"/>
          <w:sz w:val="28"/>
          <w:szCs w:val="28"/>
          <w:lang w:val="ky-KG"/>
        </w:rPr>
        <w:t>дүйнө</w:t>
      </w:r>
      <w:r w:rsidR="00E7019E">
        <w:rPr>
          <w:rFonts w:ascii="Times New Roman" w:eastAsia="Calibri" w:hAnsi="Times New Roman" w:cs="Times New Roman"/>
          <w:sz w:val="28"/>
          <w:szCs w:val="28"/>
          <w:lang w:val="ky-KG"/>
        </w:rPr>
        <w:t>лүк маданият, демократия принциб</w:t>
      </w:r>
      <w:r w:rsidR="00B953FC">
        <w:rPr>
          <w:rFonts w:ascii="Times New Roman" w:eastAsia="Calibri" w:hAnsi="Times New Roman" w:cs="Times New Roman"/>
          <w:sz w:val="28"/>
          <w:szCs w:val="28"/>
          <w:lang w:val="ky-KG"/>
        </w:rPr>
        <w:t>инде жана гуманистикалык элдик баада.</w:t>
      </w:r>
    </w:p>
    <w:p w:rsidR="004D4BA7" w:rsidRDefault="00FF5A6F" w:rsidP="004D4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  <w:t>Кыргыз Республикасыны</w:t>
      </w:r>
      <w:r w:rsidR="00EF4CE6">
        <w:rPr>
          <w:rFonts w:ascii="Times New Roman" w:eastAsia="Calibri" w:hAnsi="Times New Roman" w:cs="Times New Roman"/>
          <w:sz w:val="28"/>
          <w:szCs w:val="28"/>
          <w:lang w:val="ky-KG"/>
        </w:rPr>
        <w:t>н жеке ветерин</w:t>
      </w:r>
      <w:r w:rsidR="00564AF0">
        <w:rPr>
          <w:rFonts w:ascii="Times New Roman" w:eastAsia="Calibri" w:hAnsi="Times New Roman" w:cs="Times New Roman"/>
          <w:sz w:val="28"/>
          <w:szCs w:val="28"/>
          <w:lang w:val="ky-KG"/>
        </w:rPr>
        <w:t>ар</w:t>
      </w:r>
      <w:r w:rsidR="00EF4CE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адистери</w:t>
      </w:r>
      <w:r w:rsidR="00F9140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үчүн Программанын негизги принциптери төмөнкүлөр саналат:</w:t>
      </w:r>
    </w:p>
    <w:p w:rsidR="00F91409" w:rsidRPr="004D4BA7" w:rsidRDefault="00F91409" w:rsidP="004D4BA7">
      <w:pPr>
        <w:pStyle w:val="a5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4D4BA7">
        <w:rPr>
          <w:rFonts w:ascii="Times New Roman" w:eastAsia="Calibri" w:hAnsi="Times New Roman" w:cs="Times New Roman"/>
          <w:sz w:val="28"/>
          <w:szCs w:val="28"/>
          <w:lang w:val="ky-KG"/>
        </w:rPr>
        <w:t>мамлекеттик бюджеттик каражаттын эсебинен, жеке өзүңдүн  же башка каражаттардын эсебинен, үзгүлтүксүз</w:t>
      </w:r>
      <w:r w:rsidR="00564AF0" w:rsidRPr="004D4BA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кесиптик өнүг</w:t>
      </w:r>
      <w:r w:rsidRPr="004D4BA7">
        <w:rPr>
          <w:rFonts w:ascii="Times New Roman" w:eastAsia="Calibri" w:hAnsi="Times New Roman" w:cs="Times New Roman"/>
          <w:sz w:val="28"/>
          <w:szCs w:val="28"/>
          <w:lang w:val="ky-KG"/>
        </w:rPr>
        <w:t>үү</w:t>
      </w:r>
      <w:r w:rsidR="004D4BA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кызматын алууга жетишүү;</w:t>
      </w:r>
    </w:p>
    <w:p w:rsidR="006744E4" w:rsidRPr="00274803" w:rsidRDefault="0001708D" w:rsidP="009A0884">
      <w:pPr>
        <w:pStyle w:val="a5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үзгүлтүксүз</w:t>
      </w:r>
      <w:r w:rsidR="00564AF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кесиптик өнүг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үү</w:t>
      </w:r>
      <w:r w:rsidR="0027480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кызматы боюнча кызмат көрсөтүүнүн жол-жобосу ачык-айкынга жетишүү;</w:t>
      </w:r>
    </w:p>
    <w:p w:rsidR="00274803" w:rsidRPr="00BA55DA" w:rsidRDefault="008A6F83" w:rsidP="009A0884">
      <w:pPr>
        <w:pStyle w:val="a5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ата мекендик, дүйнөлүк илимге жана эл аралык тажрыйбага жетүүгө умтулуу;</w:t>
      </w:r>
    </w:p>
    <w:p w:rsidR="00BA55DA" w:rsidRPr="00BA55DA" w:rsidRDefault="00BA55DA" w:rsidP="009A0884">
      <w:pPr>
        <w:pStyle w:val="a5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>нак төлөм негизинде үзгүлтүксүз</w:t>
      </w:r>
      <w:r w:rsidR="00424A6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кесиптик өнүг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үү</w:t>
      </w:r>
      <w:r w:rsidR="005F188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боюнча кызмат алуу мүмкүнчүлүк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BA55DA" w:rsidRPr="007E1509" w:rsidRDefault="007E1509" w:rsidP="009A0884">
      <w:pPr>
        <w:pStyle w:val="a5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окуу темасын алууга жана өткөрүлгөн окуунун жыйынтыгын баалону аныктоого катышууга мүмкүнчүлүк;</w:t>
      </w:r>
    </w:p>
    <w:p w:rsidR="007E1509" w:rsidRPr="0001708D" w:rsidRDefault="003D6144" w:rsidP="009A0884">
      <w:pPr>
        <w:pStyle w:val="a5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өз көз карашың боюнча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үзгүлтүксүз</w:t>
      </w:r>
      <w:r w:rsidR="00424A6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кесиптик өнүг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үү боюнча көрсөтүүчү кызматты, окутуучу уюмду тандоо мүмкүнчүлүк.</w:t>
      </w:r>
    </w:p>
    <w:p w:rsidR="000505E2" w:rsidRDefault="000505E2" w:rsidP="004D4B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0505E2" w:rsidRDefault="008775E2" w:rsidP="004D4BA7">
      <w:pPr>
        <w:spacing w:after="0" w:line="240" w:lineRule="auto"/>
        <w:ind w:left="1416"/>
        <w:jc w:val="both"/>
        <w:rPr>
          <w:rFonts w:ascii="Times New Roman" w:hAnsi="Times New Roman" w:cs="Times New Roman"/>
          <w:b/>
          <w:sz w:val="28"/>
          <w:lang w:val="ky-KG"/>
        </w:rPr>
      </w:pPr>
      <w:r w:rsidRPr="008775E2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4-Глава. </w:t>
      </w:r>
      <w:r w:rsidRPr="008775E2">
        <w:rPr>
          <w:rFonts w:ascii="Times New Roman" w:hAnsi="Times New Roman" w:cs="Times New Roman"/>
          <w:b/>
          <w:sz w:val="28"/>
          <w:lang w:val="ky-KG"/>
        </w:rPr>
        <w:t>ҮКӨ Программасын уюштуруу</w:t>
      </w:r>
    </w:p>
    <w:p w:rsidR="00277BEF" w:rsidRPr="00277BEF" w:rsidRDefault="00277BEF" w:rsidP="004D4B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277BEF" w:rsidRDefault="00277BEF" w:rsidP="004D4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277BE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  <w:t>Үзгүлтүксүз кесиптик өнүгүү (ҮКӨ) боюнча окутуу программа түрүндө ишке ашырылат  ҮКӨ Программа</w:t>
      </w:r>
      <w:r w:rsidR="00AB79E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,</w:t>
      </w:r>
      <w:r w:rsidRPr="00277BE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AB79E3" w:rsidRPr="00277BE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ҮКӨ</w:t>
      </w:r>
      <w:r w:rsidR="00AB79E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окутуу уюмунун ишке ашыруу, окутуу ишмердүүлүгүн ишке ашыруучу </w:t>
      </w:r>
      <w:r w:rsidR="00AB79E3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билим жана илим чөйрөсүндөгү ыйгарымдуу мамле</w:t>
      </w:r>
      <w:r w:rsidR="007C65F9">
        <w:rPr>
          <w:rFonts w:ascii="Times New Roman" w:eastAsia="Calibri" w:hAnsi="Times New Roman" w:cs="Times New Roman"/>
          <w:sz w:val="28"/>
          <w:szCs w:val="28"/>
          <w:lang w:val="ky-KG"/>
        </w:rPr>
        <w:t>кеттик органыны</w:t>
      </w:r>
      <w:r w:rsidR="00B51767">
        <w:rPr>
          <w:rFonts w:ascii="Times New Roman" w:eastAsia="Calibri" w:hAnsi="Times New Roman" w:cs="Times New Roman"/>
          <w:sz w:val="28"/>
          <w:szCs w:val="28"/>
          <w:lang w:val="ky-KG"/>
        </w:rPr>
        <w:t>н</w:t>
      </w:r>
      <w:r w:rsidR="007C65F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лицензиясы бар</w:t>
      </w:r>
      <w:r w:rsidR="00AB79E3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AB79E3" w:rsidRDefault="00AB79E3" w:rsidP="004D4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  <w:t>ҮКӨ боюнча окутуу Программа бул өзүнчө окутуу</w:t>
      </w:r>
      <w:r w:rsidR="00710596">
        <w:rPr>
          <w:rFonts w:ascii="Times New Roman" w:eastAsia="Calibri" w:hAnsi="Times New Roman" w:cs="Times New Roman"/>
          <w:sz w:val="28"/>
          <w:szCs w:val="28"/>
          <w:lang w:val="ky-KG"/>
        </w:rPr>
        <w:t>чу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модул</w:t>
      </w:r>
      <w:r w:rsidR="00710596">
        <w:rPr>
          <w:rFonts w:ascii="Times New Roman" w:eastAsia="Calibri" w:hAnsi="Times New Roman" w:cs="Times New Roman"/>
          <w:sz w:val="28"/>
          <w:szCs w:val="28"/>
          <w:lang w:val="ky-KG"/>
        </w:rPr>
        <w:t>ь, тематикалык курс, тренинг же башка окутуучу иш-чаралар.</w:t>
      </w:r>
    </w:p>
    <w:p w:rsidR="00710596" w:rsidRDefault="00710596" w:rsidP="004D4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="000D73DE">
        <w:rPr>
          <w:rFonts w:ascii="Times New Roman" w:eastAsia="Calibri" w:hAnsi="Times New Roman" w:cs="Times New Roman"/>
          <w:sz w:val="28"/>
          <w:szCs w:val="28"/>
          <w:lang w:val="ky-KG"/>
        </w:rPr>
        <w:t>Окутуучу модуль –</w:t>
      </w:r>
      <w:r w:rsidR="004B754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белгиленген м</w:t>
      </w:r>
      <w:r w:rsidR="00FA4319">
        <w:rPr>
          <w:rFonts w:ascii="Times New Roman" w:eastAsia="Calibri" w:hAnsi="Times New Roman" w:cs="Times New Roman"/>
          <w:sz w:val="28"/>
          <w:szCs w:val="28"/>
          <w:lang w:val="ky-KG"/>
        </w:rPr>
        <w:t>аксатка жана окуунун жыйынтыгынын</w:t>
      </w:r>
      <w:r w:rsidR="0026769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FA4319">
        <w:rPr>
          <w:rFonts w:ascii="Times New Roman" w:eastAsia="Calibri" w:hAnsi="Times New Roman" w:cs="Times New Roman"/>
          <w:sz w:val="28"/>
          <w:szCs w:val="28"/>
          <w:lang w:val="ky-KG"/>
        </w:rPr>
        <w:t>тиешеси боюнча бар</w:t>
      </w:r>
      <w:r w:rsidR="00B5176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FA4319">
        <w:rPr>
          <w:rFonts w:ascii="Times New Roman" w:eastAsia="Calibri" w:hAnsi="Times New Roman" w:cs="Times New Roman"/>
          <w:sz w:val="28"/>
          <w:szCs w:val="28"/>
          <w:lang w:val="ky-KG"/>
        </w:rPr>
        <w:t>болгон өзүнчө жүйөөлүү</w:t>
      </w:r>
      <w:r w:rsidR="00FA4319" w:rsidRPr="00FA431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FA4319">
        <w:rPr>
          <w:rFonts w:ascii="Times New Roman" w:eastAsia="Calibri" w:hAnsi="Times New Roman" w:cs="Times New Roman"/>
          <w:sz w:val="28"/>
          <w:szCs w:val="28"/>
          <w:lang w:val="ky-KG"/>
        </w:rPr>
        <w:t>тартип окуу китебинин жыйнагы.</w:t>
      </w:r>
    </w:p>
    <w:p w:rsidR="009C4A5B" w:rsidRDefault="009C4A5B" w:rsidP="004D4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  <w:t>ҮКӨ окутуу уюму боло алат:</w:t>
      </w:r>
    </w:p>
    <w:p w:rsidR="009C4A5B" w:rsidRDefault="009C4A5B" w:rsidP="009A0884">
      <w:pPr>
        <w:pStyle w:val="a5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ветеринардык тармак боюнча кесиптик денгээли орто жана жогорку окуу уюуму;</w:t>
      </w:r>
    </w:p>
    <w:p w:rsidR="009C4A5B" w:rsidRDefault="009C4A5B" w:rsidP="009A0884">
      <w:pPr>
        <w:pStyle w:val="a5"/>
        <w:numPr>
          <w:ilvl w:val="0"/>
          <w:numId w:val="10"/>
        </w:numPr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ветеринардык тармак боюнча илим-изилдөө мекеме;</w:t>
      </w:r>
    </w:p>
    <w:p w:rsidR="009C4A5B" w:rsidRDefault="009C4A5B" w:rsidP="009A0884">
      <w:pPr>
        <w:pStyle w:val="a5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 мыйзамдарында белгиленген</w:t>
      </w:r>
      <w:r w:rsidR="007C65F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, аккредитацияланган катарда, ветеринардык лабораториялар;</w:t>
      </w:r>
    </w:p>
    <w:p w:rsidR="007C65F9" w:rsidRPr="008C4693" w:rsidRDefault="007C65F9" w:rsidP="009A0884">
      <w:pPr>
        <w:pStyle w:val="a5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Квалификациясын жогорулатуучу тармактык</w:t>
      </w:r>
      <w:r w:rsidR="002C471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(ведомстволук) окуу борборлору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жана башка окутуучу уюмдар, алардын уюшуу формаларына карабай жана окутуу ишмердүүлүгүн ишке ашыруучу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билим жана илим чөйрөсүндөгү ыйгарымдуу мамлекеттик органыны</w:t>
      </w:r>
      <w:r w:rsidR="002C4710">
        <w:rPr>
          <w:rFonts w:ascii="Times New Roman" w:eastAsia="Calibri" w:hAnsi="Times New Roman" w:cs="Times New Roman"/>
          <w:sz w:val="28"/>
          <w:szCs w:val="28"/>
          <w:lang w:val="ky-KG"/>
        </w:rPr>
        <w:t>н</w:t>
      </w:r>
      <w:r w:rsidR="008C469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лицензиясы бар.</w:t>
      </w:r>
    </w:p>
    <w:p w:rsidR="008C4693" w:rsidRDefault="004E1FF7" w:rsidP="009A088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ҮКӨ боюнча окутуу программасынын долбоорун иштеп чыгуу үчүн ҮКӨ окутуучу уюмуна жибере</w:t>
      </w:r>
      <w:r w:rsidR="008939D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 жана белгиленген мезгилге ҮКӨ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боюнча  алдын ала окуу темаларынын тизмесин түзөт (мындан ары-жумуш берүүчүлөр)  ветврачтардын Ассоциац</w:t>
      </w:r>
      <w:r w:rsidR="00272CA6">
        <w:rPr>
          <w:rFonts w:ascii="Times New Roman" w:eastAsia="Calibri" w:hAnsi="Times New Roman" w:cs="Times New Roman"/>
          <w:sz w:val="28"/>
          <w:szCs w:val="28"/>
          <w:lang w:val="ky-KG"/>
        </w:rPr>
        <w:t>иясы сунушту эске алуу менен Кыргыз Республикасынын ветеринардык статуардык органы (КР ВСО).</w:t>
      </w:r>
    </w:p>
    <w:p w:rsidR="008939DD" w:rsidRDefault="008939DD" w:rsidP="009A088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Иш берүүчүлөр менен макулдашуу боюнча бекитет жана ишке ашыруу тартиби жана формасын, окуунун созулгандыгын бе</w:t>
      </w:r>
      <w:r w:rsidR="002C4710">
        <w:rPr>
          <w:rFonts w:ascii="Times New Roman" w:eastAsia="Calibri" w:hAnsi="Times New Roman" w:cs="Times New Roman"/>
          <w:sz w:val="28"/>
          <w:szCs w:val="28"/>
          <w:lang w:val="ky-KG"/>
        </w:rPr>
        <w:t>лгилөө менен</w:t>
      </w:r>
      <w:r w:rsidR="002C4710" w:rsidRPr="002C471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2C4710">
        <w:rPr>
          <w:rFonts w:ascii="Times New Roman" w:eastAsia="Calibri" w:hAnsi="Times New Roman" w:cs="Times New Roman"/>
          <w:sz w:val="28"/>
          <w:szCs w:val="28"/>
          <w:lang w:val="ky-KG"/>
        </w:rPr>
        <w:t>ҮКӨ боюнча окутуучу уюм, ар бир тема боюнча окуу программасынын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долбоорун</w:t>
      </w:r>
      <w:r w:rsidR="00E874C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иштеп </w:t>
      </w:r>
      <w:r w:rsidR="002C4710">
        <w:rPr>
          <w:rFonts w:ascii="Times New Roman" w:eastAsia="Calibri" w:hAnsi="Times New Roman" w:cs="Times New Roman"/>
          <w:sz w:val="28"/>
          <w:szCs w:val="28"/>
          <w:lang w:val="ky-KG"/>
        </w:rPr>
        <w:t>чыгат.</w:t>
      </w:r>
    </w:p>
    <w:p w:rsidR="006774DF" w:rsidRDefault="006774DF" w:rsidP="009A088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Бекитилген окуу программасы ҮКӨ боюнча окуу программа тизмесине киргизилип жана жумуш берүүчүнүн атайын сайтына жайгаштырылат.</w:t>
      </w:r>
    </w:p>
    <w:p w:rsidR="000830EB" w:rsidRDefault="006774DF" w:rsidP="00FE442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>ҮКӨ боюнча окуу программа тизмесин</w:t>
      </w:r>
      <w:r w:rsidR="002C4710">
        <w:rPr>
          <w:rFonts w:ascii="Times New Roman" w:eastAsia="Calibri" w:hAnsi="Times New Roman" w:cs="Times New Roman"/>
          <w:sz w:val="28"/>
          <w:szCs w:val="28"/>
          <w:lang w:val="ky-KG"/>
        </w:rPr>
        <w:t>ин өзгөртүлүүсү</w:t>
      </w:r>
      <w:r w:rsidR="009C4ED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мезгил-мезгили менен,</w:t>
      </w:r>
      <w:r w:rsidR="00995F0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ошондой эле зарыл болгон учур пайда болгондо</w:t>
      </w:r>
      <w:r w:rsidR="009C4ED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жаңыланат.</w:t>
      </w:r>
    </w:p>
    <w:p w:rsidR="00F52703" w:rsidRDefault="000745ED" w:rsidP="00FE442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ҮКӨ боюнча окуу программа</w:t>
      </w:r>
      <w:r w:rsidR="00E17BC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толугу менен же өндүрүштөн ажыратылып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жарым бөлүкчөдөн, ошондой эле аралыктагы окутуу технология</w:t>
      </w:r>
      <w:r w:rsidR="00B37265">
        <w:rPr>
          <w:rFonts w:ascii="Times New Roman" w:eastAsia="Calibri" w:hAnsi="Times New Roman" w:cs="Times New Roman"/>
          <w:sz w:val="28"/>
          <w:szCs w:val="28"/>
          <w:lang w:val="ky-KG"/>
        </w:rPr>
        <w:t>сын колдонуу жолу менен</w:t>
      </w:r>
      <w:r w:rsidR="00B37265" w:rsidRPr="00B3726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B37265">
        <w:rPr>
          <w:rFonts w:ascii="Times New Roman" w:eastAsia="Calibri" w:hAnsi="Times New Roman" w:cs="Times New Roman"/>
          <w:sz w:val="28"/>
          <w:szCs w:val="28"/>
          <w:lang w:val="ky-KG"/>
        </w:rPr>
        <w:t>ишке аш</w:t>
      </w:r>
      <w:r w:rsidR="00E17BCB">
        <w:rPr>
          <w:rFonts w:ascii="Times New Roman" w:eastAsia="Calibri" w:hAnsi="Times New Roman" w:cs="Times New Roman"/>
          <w:sz w:val="28"/>
          <w:szCs w:val="28"/>
          <w:lang w:val="ky-KG"/>
        </w:rPr>
        <w:t>ырыл</w:t>
      </w:r>
      <w:r w:rsidR="00B37265">
        <w:rPr>
          <w:rFonts w:ascii="Times New Roman" w:eastAsia="Calibri" w:hAnsi="Times New Roman" w:cs="Times New Roman"/>
          <w:sz w:val="28"/>
          <w:szCs w:val="28"/>
          <w:lang w:val="ky-KG"/>
        </w:rPr>
        <w:t>уусу мүмкүн.</w:t>
      </w:r>
    </w:p>
    <w:p w:rsidR="000745ED" w:rsidRPr="0002475E" w:rsidRDefault="0035361D" w:rsidP="00FE442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Аралыктагы окутуу технологиясы – окуу технологиясы, ишке ашырылуучу, негизинен маалыматтык жана телекоммуника</w:t>
      </w:r>
      <w:r w:rsidR="003A3528">
        <w:rPr>
          <w:rFonts w:ascii="Times New Roman" w:eastAsia="Calibri" w:hAnsi="Times New Roman" w:cs="Times New Roman"/>
          <w:sz w:val="28"/>
          <w:szCs w:val="28"/>
          <w:lang w:val="ky-KG"/>
        </w:rPr>
        <w:t>циялык технологияны ортчолонгон же толугу менен орточолонгон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3A352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эмес  окуучулардын өз ара мамилеси жана окутуучу </w:t>
      </w:r>
      <w:r w:rsidR="003A3528" w:rsidRPr="0002475E">
        <w:rPr>
          <w:rFonts w:ascii="Times New Roman" w:eastAsia="Calibri" w:hAnsi="Times New Roman" w:cs="Times New Roman"/>
          <w:sz w:val="28"/>
          <w:szCs w:val="28"/>
          <w:lang w:val="ky-KG"/>
        </w:rPr>
        <w:t>ишчилер</w:t>
      </w:r>
      <w:r w:rsidR="0002475E" w:rsidRPr="0002475E">
        <w:rPr>
          <w:rFonts w:ascii="Times New Roman" w:eastAsia="Calibri" w:hAnsi="Times New Roman" w:cs="Times New Roman"/>
          <w:sz w:val="28"/>
          <w:szCs w:val="28"/>
          <w:lang w:val="ky-KG"/>
        </w:rPr>
        <w:t>дин</w:t>
      </w:r>
      <w:r w:rsidR="003A3528" w:rsidRPr="0002475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каражатты</w:t>
      </w:r>
      <w:r w:rsidR="0002475E" w:rsidRPr="0002475E">
        <w:rPr>
          <w:rFonts w:ascii="Times New Roman" w:eastAsia="Calibri" w:hAnsi="Times New Roman" w:cs="Times New Roman"/>
          <w:sz w:val="28"/>
          <w:szCs w:val="28"/>
          <w:lang w:val="ky-KG"/>
        </w:rPr>
        <w:t>н</w:t>
      </w:r>
      <w:r w:rsidR="003A3528" w:rsidRPr="0002475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колдонуу менен.</w:t>
      </w:r>
    </w:p>
    <w:p w:rsidR="00890CAC" w:rsidRDefault="00890CAC" w:rsidP="00FE442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Окуу программаны ишке ашыруу формасынын убактысын жана </w:t>
      </w:r>
      <w:r w:rsidR="00016AF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өткөрүү ордун алар менен түзүлгөн келишимдин негизинде ҮКӨ окуу уюму жана жумуш берүүчү тарабынан аныкталат. </w:t>
      </w:r>
    </w:p>
    <w:p w:rsidR="00016AF3" w:rsidRDefault="00016AF3" w:rsidP="00FE442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ҮКӨ окуу уюмунун окуу процесси</w:t>
      </w:r>
      <w:r w:rsidR="00491C7F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окутуучу мугалимдер жана методисттер, ошондой эле жетектөөчү окмуштуул</w:t>
      </w:r>
      <w:r w:rsidR="007C434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ар, кыска тажрыйбалуу адистер, штаттарын шайкештирген шартта тартылган </w:t>
      </w:r>
      <w:r w:rsidR="00491C7F">
        <w:rPr>
          <w:rFonts w:ascii="Times New Roman" w:eastAsia="Calibri" w:hAnsi="Times New Roman" w:cs="Times New Roman"/>
          <w:sz w:val="28"/>
          <w:szCs w:val="28"/>
          <w:lang w:val="ky-KG"/>
        </w:rPr>
        <w:t>же саат төлөм</w:t>
      </w:r>
      <w:r w:rsidR="0002475E">
        <w:rPr>
          <w:rFonts w:ascii="Times New Roman" w:eastAsia="Calibri" w:hAnsi="Times New Roman" w:cs="Times New Roman"/>
          <w:sz w:val="28"/>
          <w:szCs w:val="28"/>
          <w:lang w:val="ky-KG"/>
        </w:rPr>
        <w:t>дө</w:t>
      </w:r>
      <w:r w:rsidR="00491C7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иштеген жумушчулар</w:t>
      </w:r>
      <w:r w:rsidR="007C434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тарабынан ишке ашырылат.</w:t>
      </w:r>
    </w:p>
    <w:p w:rsidR="00491C7F" w:rsidRDefault="00176948" w:rsidP="00FE442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ҮКӨ</w:t>
      </w:r>
      <w:r w:rsidR="00491C7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боюнча </w:t>
      </w:r>
      <w:r w:rsidR="00491C7F">
        <w:rPr>
          <w:rFonts w:ascii="Times New Roman" w:eastAsia="Calibri" w:hAnsi="Times New Roman" w:cs="Times New Roman"/>
          <w:sz w:val="28"/>
          <w:szCs w:val="28"/>
          <w:lang w:val="ky-KG"/>
        </w:rPr>
        <w:t>окуу программасын ишке ашырууда сабактардын бардык түрү үчүн бирдей 40 минутадан академиялык саат белгиленет.</w:t>
      </w:r>
      <w:r w:rsidR="0034414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Күнүмдүк сабактын көлөмү 7 академиялык сааттан ашбашы </w:t>
      </w:r>
      <w:r w:rsidR="008218D9">
        <w:rPr>
          <w:rFonts w:ascii="Times New Roman" w:eastAsia="Calibri" w:hAnsi="Times New Roman" w:cs="Times New Roman"/>
          <w:sz w:val="28"/>
          <w:szCs w:val="28"/>
          <w:lang w:val="ky-KG"/>
        </w:rPr>
        <w:t>керек.</w:t>
      </w:r>
    </w:p>
    <w:p w:rsidR="0034414C" w:rsidRDefault="00894341" w:rsidP="00FE442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ҮКӨ</w:t>
      </w:r>
      <w:r w:rsidR="00D4378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боюнча </w:t>
      </w:r>
      <w:r w:rsidR="00D4378B">
        <w:rPr>
          <w:rFonts w:ascii="Times New Roman" w:eastAsia="Calibri" w:hAnsi="Times New Roman" w:cs="Times New Roman"/>
          <w:sz w:val="28"/>
          <w:szCs w:val="28"/>
          <w:lang w:val="ky-KG"/>
        </w:rPr>
        <w:t>окуу программасын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ан</w:t>
      </w:r>
      <w:r w:rsidR="004874B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ийгиликтүү</w:t>
      </w:r>
      <w:r w:rsidR="00D4378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билим алган жеке ветеринардык адиске  белгиленген үлгүдөгү документ берилет.</w:t>
      </w:r>
    </w:p>
    <w:p w:rsidR="00A15288" w:rsidRDefault="00A15288" w:rsidP="00FE442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Бир жолу өткөрүлүүчү тренингдерге жана башка окутуу иш-чаралрдын түрлөрүнө катышкан жеке ветеринардык адистерге</w:t>
      </w:r>
      <w:r w:rsidR="008663CA">
        <w:rPr>
          <w:rFonts w:ascii="Times New Roman" w:eastAsia="Calibri" w:hAnsi="Times New Roman" w:cs="Times New Roman"/>
          <w:sz w:val="28"/>
          <w:szCs w:val="28"/>
          <w:lang w:val="ky-KG"/>
        </w:rPr>
        <w:t>, мөөнөтү көрсөтүлөн анын кайсы уюмдан келгендиги жөнүндө күбөлөндүргөн, окуу күнүнүн мөөнөтү,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8663CA">
        <w:rPr>
          <w:rFonts w:ascii="Times New Roman" w:eastAsia="Calibri" w:hAnsi="Times New Roman" w:cs="Times New Roman"/>
          <w:sz w:val="28"/>
          <w:szCs w:val="28"/>
          <w:lang w:val="ky-KG"/>
        </w:rPr>
        <w:t>аты белгиленген маалымат кат (справка ) берилет.</w:t>
      </w:r>
    </w:p>
    <w:p w:rsidR="00B660A4" w:rsidRDefault="00B660A4" w:rsidP="00FE442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ҮКӨ окуу уюмунун кезектеги окуусунун аяктоосу боюнча</w:t>
      </w:r>
      <w:r w:rsidR="00AF6C08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ийгиликтүү өткөндүгү</w:t>
      </w:r>
      <w:r w:rsidR="00AF6C08">
        <w:rPr>
          <w:rFonts w:ascii="Times New Roman" w:eastAsia="Calibri" w:hAnsi="Times New Roman" w:cs="Times New Roman"/>
          <w:sz w:val="28"/>
          <w:szCs w:val="28"/>
          <w:lang w:val="ky-KG"/>
        </w:rPr>
        <w:t>, угуучу жөнүндө өзүнүн маалымат сайтына жайгаштырат жана жумуш берүүчүнүн дарегине жиберет.</w:t>
      </w:r>
    </w:p>
    <w:p w:rsidR="00AF6C08" w:rsidRDefault="0029384C" w:rsidP="00FE44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Жумуш берүүчү ар дайым</w:t>
      </w:r>
      <w:r w:rsidR="00001793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жеке ветеринардык адистин тажрыйба алуусунун өсүүсүнө</w:t>
      </w:r>
      <w:r w:rsidR="0000179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тиешелүү балл берүү жолу менен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жана </w:t>
      </w:r>
      <w:r w:rsidR="0098309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ҮКӨ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боюнча окуу иш-чарадан өткөндүгү</w:t>
      </w:r>
      <w:r w:rsidR="00954F2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нүн жыйынтыгы,</w:t>
      </w:r>
      <w:r w:rsidR="00A932D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маектешүү өткөрүлг</w:t>
      </w:r>
      <w:r w:rsidR="00CF54D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өндүгүнүн жыйынтыгы же жашыруун анкеттөөгө</w:t>
      </w:r>
      <w:r w:rsidR="00A932D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катышк</w:t>
      </w:r>
      <w:r w:rsidR="0000179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андыгы боюнча кесиптик баа берүү өткөрөт.</w:t>
      </w:r>
    </w:p>
    <w:p w:rsidR="00001793" w:rsidRDefault="00001793" w:rsidP="00FE44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Балл –</w:t>
      </w:r>
      <w:r w:rsidR="00E2476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өзүнчө окуу модул программасын ийгиликтүү өздөштүргөн, тематикалык курсту же кесиптик денгээли боюнча окуу иш-чарага катышкан</w:t>
      </w:r>
      <w:r w:rsidR="0098309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,</w:t>
      </w:r>
      <w:r w:rsidR="00E2476D" w:rsidRPr="00E2476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E2476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жеке ветеринардык адистер үчүн, жумуш берүүчү аныктоочу  шарттуу чара баасы.</w:t>
      </w:r>
    </w:p>
    <w:p w:rsidR="00A75207" w:rsidRDefault="00092F4C" w:rsidP="00FE44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Ыйгарылууга чакыруу балл сунуштоочу баа:</w:t>
      </w:r>
    </w:p>
    <w:p w:rsidR="00092F4C" w:rsidRDefault="00092F4C" w:rsidP="00FE442C">
      <w:pPr>
        <w:pStyle w:val="a5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өз алдынча билим алууну контролдоо формасында жеке ветадистерди окутуунун жыйынтыгынын баасы жана эсепти ишке ашыруу;</w:t>
      </w:r>
    </w:p>
    <w:p w:rsidR="00FA5A74" w:rsidRDefault="00E8747D" w:rsidP="00AE3A48">
      <w:pPr>
        <w:pStyle w:val="a5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lastRenderedPageBreak/>
        <w:t xml:space="preserve">өз алдынча билимди </w:t>
      </w:r>
      <w:r w:rsidR="0098309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тереңдетүүгө жана кесиптик компе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тенцияга ар дайым демин көтөрүүгө таасир көрсөтүү;</w:t>
      </w:r>
    </w:p>
    <w:p w:rsidR="00E8747D" w:rsidRDefault="008F3473" w:rsidP="00AE3A48">
      <w:pPr>
        <w:pStyle w:val="a5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иш чөйрөсүндө (иш ордунда)  үзгүлтүксүз кесиптик өнүгүүнү түздөн-түз тажрыйбага кирг</w:t>
      </w:r>
      <w:r w:rsidR="0020122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изүү менен ветеринардык кызмат көрсөтүүнү</w:t>
      </w:r>
      <w:r w:rsidR="0098309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н</w:t>
      </w:r>
      <w:r w:rsidR="0020122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сапатын көтөрүү;</w:t>
      </w:r>
    </w:p>
    <w:p w:rsidR="0020122C" w:rsidRDefault="0020122C" w:rsidP="00AE3A48">
      <w:pPr>
        <w:pStyle w:val="a5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атайын тематика боюнча окуу процессине мыкты кыска профилдеги адистерд</w:t>
      </w:r>
      <w:r w:rsidR="00E826D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и  тартуу мүмкүнчүлүгүн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түзүү;</w:t>
      </w:r>
    </w:p>
    <w:p w:rsidR="0020122C" w:rsidRDefault="0020122C" w:rsidP="00AE3A48">
      <w:pPr>
        <w:pStyle w:val="a5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өзүнүн көз карашы жана мүмкүнчүлүгү б</w:t>
      </w:r>
      <w:r w:rsidR="00CF78C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оюнча билим траекториясын угуучуларга тандап алуу мүмкүнчүлүгүн түзүү. </w:t>
      </w:r>
    </w:p>
    <w:p w:rsidR="00C572DB" w:rsidRDefault="0060244B" w:rsidP="00AE3A48">
      <w:pPr>
        <w:pStyle w:val="a5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Жеке ветеринардык адистин</w:t>
      </w:r>
      <w:r w:rsidR="00C572D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айкын суммурдык баллы</w:t>
      </w:r>
      <w:r w:rsidR="00AE3A4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C572DB" w:rsidRPr="0021663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болуп </w:t>
      </w:r>
      <w:r w:rsidR="00216631" w:rsidRPr="0021663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саналары, </w:t>
      </w:r>
      <w:r w:rsidR="00C572DB" w:rsidRPr="0021663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мурунку иштөө мезгилинде иштеген ийгилиги анын бирден-бир негизги көрсөткүчтөрү</w:t>
      </w:r>
      <w:r w:rsidR="00216631" w:rsidRPr="0021663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жана жаңы  ишине түзүлгөн иштөө мөөнөт келишими жана кайрадан катталуусу жумуш берүүчү тарабынан эсепке алынат.</w:t>
      </w:r>
    </w:p>
    <w:p w:rsidR="00D02AC2" w:rsidRDefault="00D02AC2" w:rsidP="00AE3A4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ҮКӨ окуу уюму жана жумуш берүүчүлөр ардайым жеке ветер</w:t>
      </w:r>
      <w:r w:rsidR="00EB2D6E">
        <w:rPr>
          <w:rFonts w:ascii="Times New Roman" w:eastAsia="Calibri" w:hAnsi="Times New Roman" w:cs="Times New Roman"/>
          <w:sz w:val="28"/>
          <w:szCs w:val="28"/>
          <w:lang w:val="ky-KG"/>
        </w:rPr>
        <w:t>инар адистердин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өзүнүн кесиптик  компетенциясы</w:t>
      </w:r>
      <w:r w:rsidR="00CA6482">
        <w:rPr>
          <w:rFonts w:ascii="Times New Roman" w:eastAsia="Calibri" w:hAnsi="Times New Roman" w:cs="Times New Roman"/>
          <w:sz w:val="28"/>
          <w:szCs w:val="28"/>
          <w:lang w:val="ky-KG"/>
        </w:rPr>
        <w:t>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жогорулатуу үчүн үзгүлтүксүз кесиптик өнүгүү</w:t>
      </w:r>
      <w:r w:rsidR="00CA648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боюнча окуу иш-чараларын өткөргөндүгү жөнүндө маалымат берип турат.</w:t>
      </w:r>
    </w:p>
    <w:p w:rsidR="00CA6482" w:rsidRDefault="00F14127" w:rsidP="00AE3A4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Динамиканы анализдөө менен жана жашырын анкеттөө жүргүзүүнүн жыйынтыгы менен</w:t>
      </w:r>
      <w:r w:rsidR="00287D1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ҮКӨ окуу уюмуна жумуш берүүчүлөр рейтинг түзөт,</w:t>
      </w:r>
      <w:r w:rsidR="00362F5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окутуу</w:t>
      </w:r>
      <w:r w:rsidR="001B45C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боюнча кызмат көрсөтүүчүлөр,</w:t>
      </w:r>
      <w:r w:rsidR="00362F5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өзүнүн атайын сайтына жарыялайт.</w:t>
      </w:r>
    </w:p>
    <w:p w:rsidR="008111B0" w:rsidRPr="00216631" w:rsidRDefault="009D1358" w:rsidP="00AE3A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ҮКӨ окуу уюмунун коомдук-кесиптик  аккредитациялык</w:t>
      </w:r>
      <w:r w:rsidRPr="009D135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7C3DC6">
        <w:rPr>
          <w:rFonts w:ascii="Times New Roman" w:eastAsia="Calibri" w:hAnsi="Times New Roman" w:cs="Times New Roman"/>
          <w:sz w:val="28"/>
          <w:szCs w:val="28"/>
          <w:lang w:val="ky-KG"/>
        </w:rPr>
        <w:t>иш аракет өнүгүү системасы</w:t>
      </w:r>
      <w:r w:rsidR="00A21640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="008111B0" w:rsidRPr="008111B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8111B0">
        <w:rPr>
          <w:rFonts w:ascii="Times New Roman" w:eastAsia="Calibri" w:hAnsi="Times New Roman" w:cs="Times New Roman"/>
          <w:sz w:val="28"/>
          <w:szCs w:val="28"/>
          <w:lang w:val="ky-KG"/>
        </w:rPr>
        <w:t>ветеринардык кызмат жана акту</w:t>
      </w:r>
      <w:r w:rsidR="00A21640">
        <w:rPr>
          <w:rFonts w:ascii="Times New Roman" w:eastAsia="Calibri" w:hAnsi="Times New Roman" w:cs="Times New Roman"/>
          <w:sz w:val="28"/>
          <w:szCs w:val="28"/>
          <w:lang w:val="ky-KG"/>
        </w:rPr>
        <w:t>а</w:t>
      </w:r>
      <w:r w:rsidR="008111B0">
        <w:rPr>
          <w:rFonts w:ascii="Times New Roman" w:eastAsia="Calibri" w:hAnsi="Times New Roman" w:cs="Times New Roman"/>
          <w:sz w:val="28"/>
          <w:szCs w:val="28"/>
          <w:lang w:val="ky-KG"/>
        </w:rPr>
        <w:t>лдык иш эмгегинин талабынын базасында ҮКӨ боюнча окуу программасын ишке ашыруу,</w:t>
      </w:r>
    </w:p>
    <w:p w:rsidR="009D1358" w:rsidRDefault="007C3DC6" w:rsidP="00AE3A4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мындан кий</w:t>
      </w:r>
      <w:r w:rsidR="008111B0">
        <w:rPr>
          <w:rFonts w:ascii="Times New Roman" w:eastAsia="Calibri" w:hAnsi="Times New Roman" w:cs="Times New Roman"/>
          <w:sz w:val="28"/>
          <w:szCs w:val="28"/>
          <w:lang w:val="ky-KG"/>
        </w:rPr>
        <w:t>ин жумуш берүүчүлөр ищке ашырат.</w:t>
      </w:r>
    </w:p>
    <w:p w:rsidR="00B94056" w:rsidRDefault="00B94056" w:rsidP="00AE3A4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B94056" w:rsidRDefault="00B94056" w:rsidP="00AE3A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B94056">
        <w:rPr>
          <w:rFonts w:ascii="Times New Roman" w:eastAsia="Calibri" w:hAnsi="Times New Roman" w:cs="Times New Roman"/>
          <w:b/>
          <w:sz w:val="28"/>
          <w:szCs w:val="28"/>
          <w:lang w:val="ky-KG"/>
        </w:rPr>
        <w:t>5-Глава. ҮКӨ Программасын ишке ашыруу чаралары</w:t>
      </w:r>
    </w:p>
    <w:p w:rsidR="00B94056" w:rsidRDefault="00B94056" w:rsidP="00AE3A4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B94056" w:rsidRPr="00D13FD4" w:rsidRDefault="00D13FD4" w:rsidP="00AE3A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D13FD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  <w:t xml:space="preserve">Ушул ҮКӨ </w:t>
      </w:r>
      <w:r w:rsidR="004853B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Программасына коюлган  максатка</w:t>
      </w:r>
      <w:r w:rsidRPr="00D13FD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жетүү үчүн жана  </w:t>
      </w:r>
    </w:p>
    <w:p w:rsidR="00D13FD4" w:rsidRDefault="00C02329" w:rsidP="00AE3A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жек</w:t>
      </w:r>
      <w:r w:rsidR="004853B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е ветеринариянын адистерин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үзгүлтүксүз кесиптик өнүгүү системасын түзүүдө төмө</w:t>
      </w:r>
      <w:r w:rsidR="00AE3A4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нкү чараларды ишке ашыруу зарыл:</w:t>
      </w:r>
    </w:p>
    <w:p w:rsidR="00FC4E78" w:rsidRDefault="00FC4E78" w:rsidP="00AE3A48">
      <w:pPr>
        <w:pStyle w:val="a5"/>
        <w:numPr>
          <w:ilvl w:val="0"/>
          <w:numId w:val="10"/>
        </w:numPr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үзгүлтүксүз кесиптик өнүгүү үчүн ченемдик базаны түзүү;</w:t>
      </w:r>
    </w:p>
    <w:p w:rsidR="00FC4E78" w:rsidRDefault="00FC4E78" w:rsidP="00AE3A48">
      <w:pPr>
        <w:pStyle w:val="a5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үзгүлтүксүз кесиптик өнүгүү окуу программасын ишке ашыруу, окутуу уюударынын тизмесин тизүү;</w:t>
      </w:r>
    </w:p>
    <w:p w:rsidR="00FC4E78" w:rsidRDefault="00FC4E78" w:rsidP="00AE3A48">
      <w:pPr>
        <w:pStyle w:val="a5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тажрыйбалуу ветеринардык врачтардын жана ветеринардык ке</w:t>
      </w:r>
      <w:r w:rsidR="008D664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с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иптин</w:t>
      </w:r>
      <w:r w:rsidR="004853B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маанилүүлүг компе</w:t>
      </w:r>
      <w:r w:rsidR="008D664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тентүүлүгүн денгээлин көтөрүү;</w:t>
      </w:r>
    </w:p>
    <w:p w:rsidR="008D6649" w:rsidRDefault="00D9409E" w:rsidP="00AE3A48">
      <w:pPr>
        <w:pStyle w:val="a5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бардык аралык кесиптик и</w:t>
      </w:r>
      <w:r w:rsidR="004853B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ш аракетинде керектүү жаңы компе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тенттүүлүктү алуу үчүн шарт түзүү.</w:t>
      </w:r>
      <w:r w:rsidR="0088214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</w:p>
    <w:p w:rsidR="00A56AFD" w:rsidRPr="00A56AFD" w:rsidRDefault="00A56AFD" w:rsidP="0088214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A56AFD">
        <w:rPr>
          <w:rFonts w:ascii="Times New Roman" w:eastAsia="Calibri" w:hAnsi="Times New Roman" w:cs="Times New Roman"/>
          <w:sz w:val="28"/>
          <w:szCs w:val="28"/>
          <w:lang w:val="ky-KG"/>
        </w:rPr>
        <w:t>“2021-2023-жылдарга Кыргыз Республикасында жек</w:t>
      </w:r>
      <w:r w:rsidR="00882144">
        <w:rPr>
          <w:rFonts w:ascii="Times New Roman" w:eastAsia="Calibri" w:hAnsi="Times New Roman" w:cs="Times New Roman"/>
          <w:sz w:val="28"/>
          <w:szCs w:val="28"/>
          <w:lang w:val="ky-KG"/>
        </w:rPr>
        <w:t>е</w:t>
      </w:r>
      <w:r w:rsidRPr="00A56AF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ветеринардык</w:t>
      </w:r>
    </w:p>
    <w:p w:rsidR="00A56AFD" w:rsidRPr="00882144" w:rsidRDefault="00A56AFD" w:rsidP="0088214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882144">
        <w:rPr>
          <w:rFonts w:ascii="Times New Roman" w:eastAsia="Calibri" w:hAnsi="Times New Roman" w:cs="Times New Roman"/>
          <w:sz w:val="28"/>
          <w:szCs w:val="28"/>
          <w:lang w:val="ky-KG"/>
        </w:rPr>
        <w:t>врачтарды</w:t>
      </w:r>
      <w:r w:rsidR="004853BF" w:rsidRPr="00882144">
        <w:rPr>
          <w:rFonts w:ascii="Times New Roman" w:eastAsia="Calibri" w:hAnsi="Times New Roman" w:cs="Times New Roman"/>
          <w:sz w:val="28"/>
          <w:szCs w:val="28"/>
          <w:lang w:val="ky-KG"/>
        </w:rPr>
        <w:t>н</w:t>
      </w:r>
      <w:r w:rsidRPr="0088214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жана параветеринардык адистердин </w:t>
      </w:r>
      <w:r w:rsidR="004853BF" w:rsidRPr="0088214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үзгүлтүксүз </w:t>
      </w:r>
      <w:r w:rsidRPr="00882144">
        <w:rPr>
          <w:rFonts w:ascii="Times New Roman" w:eastAsia="Calibri" w:hAnsi="Times New Roman" w:cs="Times New Roman"/>
          <w:sz w:val="28"/>
          <w:szCs w:val="28"/>
          <w:lang w:val="ky-KG"/>
        </w:rPr>
        <w:t>кесиптик</w:t>
      </w:r>
      <w:r w:rsidR="004853BF" w:rsidRPr="0088214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өнүгүү</w:t>
      </w:r>
      <w:r w:rsidRPr="0088214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Программасын ишке ашыруу иш-чара Планы жогоруда белгилеген чараларга  ылайык ишке ашат.</w:t>
      </w:r>
    </w:p>
    <w:p w:rsidR="005217D4" w:rsidRPr="00BD6265" w:rsidRDefault="005217D4" w:rsidP="00AE3A4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5217D4" w:rsidRPr="005217D4" w:rsidRDefault="005217D4" w:rsidP="00287DD6">
      <w:pPr>
        <w:spacing w:after="0" w:line="240" w:lineRule="auto"/>
        <w:ind w:left="2124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D6265">
        <w:rPr>
          <w:rFonts w:ascii="Times New Roman" w:eastAsia="Calibri" w:hAnsi="Times New Roman" w:cs="Times New Roman"/>
          <w:b/>
          <w:sz w:val="28"/>
          <w:szCs w:val="28"/>
          <w:lang w:val="ky-KG"/>
        </w:rPr>
        <w:lastRenderedPageBreak/>
        <w:t>6-Глава.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BD6265" w:rsidRPr="00B94056">
        <w:rPr>
          <w:rFonts w:ascii="Times New Roman" w:eastAsia="Calibri" w:hAnsi="Times New Roman" w:cs="Times New Roman"/>
          <w:b/>
          <w:sz w:val="28"/>
          <w:szCs w:val="28"/>
          <w:lang w:val="ky-KG"/>
        </w:rPr>
        <w:t>ҮКӨ Программасын</w:t>
      </w:r>
      <w:r w:rsidR="00BD6265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баалоо жана мониторинги</w:t>
      </w:r>
    </w:p>
    <w:p w:rsidR="00A56AFD" w:rsidRPr="00A56AFD" w:rsidRDefault="00A56AFD" w:rsidP="00BD6265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BD6265" w:rsidRPr="00287DD6" w:rsidRDefault="00BD6265" w:rsidP="00BD6265">
      <w:pPr>
        <w:pStyle w:val="a5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287DD6">
        <w:rPr>
          <w:rFonts w:ascii="Times New Roman" w:eastAsia="Calibri" w:hAnsi="Times New Roman" w:cs="Times New Roman"/>
          <w:sz w:val="28"/>
          <w:szCs w:val="28"/>
          <w:lang w:val="ky-KG"/>
        </w:rPr>
        <w:t>“2021-2023-жылдарга Кыргыз Республикасында жек</w:t>
      </w:r>
      <w:r w:rsidR="00287DD6">
        <w:rPr>
          <w:rFonts w:ascii="Times New Roman" w:eastAsia="Calibri" w:hAnsi="Times New Roman" w:cs="Times New Roman"/>
          <w:sz w:val="28"/>
          <w:szCs w:val="28"/>
          <w:lang w:val="ky-KG"/>
        </w:rPr>
        <w:t>е</w:t>
      </w:r>
      <w:r w:rsidRPr="00287DD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ветеринардык</w:t>
      </w:r>
      <w:r w:rsidR="00287DD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287DD6">
        <w:rPr>
          <w:rFonts w:ascii="Times New Roman" w:eastAsia="Calibri" w:hAnsi="Times New Roman" w:cs="Times New Roman"/>
          <w:sz w:val="28"/>
          <w:szCs w:val="28"/>
          <w:lang w:val="ky-KG"/>
        </w:rPr>
        <w:t>врачтарды</w:t>
      </w:r>
      <w:r w:rsidR="001F19D4" w:rsidRPr="00287DD6">
        <w:rPr>
          <w:rFonts w:ascii="Times New Roman" w:eastAsia="Calibri" w:hAnsi="Times New Roman" w:cs="Times New Roman"/>
          <w:sz w:val="28"/>
          <w:szCs w:val="28"/>
          <w:lang w:val="ky-KG"/>
        </w:rPr>
        <w:t>н</w:t>
      </w:r>
      <w:r w:rsidRPr="00287DD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жана параветеринардык адистердин </w:t>
      </w:r>
      <w:r w:rsidR="001F19D4" w:rsidRPr="00287DD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үзгүлтүксүз </w:t>
      </w:r>
      <w:r w:rsidRPr="00287DD6">
        <w:rPr>
          <w:rFonts w:ascii="Times New Roman" w:eastAsia="Calibri" w:hAnsi="Times New Roman" w:cs="Times New Roman"/>
          <w:sz w:val="28"/>
          <w:szCs w:val="28"/>
          <w:lang w:val="ky-KG"/>
        </w:rPr>
        <w:t>кесиптик</w:t>
      </w:r>
      <w:r w:rsidR="001F19D4" w:rsidRPr="00287DD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өнүгүү</w:t>
      </w:r>
      <w:r w:rsidRPr="00287DD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Программасын ишке ашыруу иш-чара Планын аткаруу, баалоо жана мониторингин ар дайым өткөрүү</w:t>
      </w:r>
      <w:r w:rsidR="001F19D4" w:rsidRPr="00287DD6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Pr="00287DD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аны ийгиликтүү ишке ашыруу көзөмөлү эффектүү инструменти болот.</w:t>
      </w:r>
      <w:r w:rsidR="002A04A8" w:rsidRPr="00287DD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0024CD" w:rsidRPr="00287DD6">
        <w:rPr>
          <w:rFonts w:ascii="Times New Roman" w:eastAsia="Calibri" w:hAnsi="Times New Roman" w:cs="Times New Roman"/>
          <w:sz w:val="28"/>
          <w:szCs w:val="28"/>
          <w:lang w:val="ky-KG"/>
        </w:rPr>
        <w:t>Бул мониторингдин маалымат негиздери ҮКӨ Программасын ишке ашыруунун эффектүүлүгүн мезгил-мезгили менен баалоо болот.</w:t>
      </w:r>
    </w:p>
    <w:p w:rsidR="000024CD" w:rsidRDefault="000024CD" w:rsidP="00BD62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  <w:t>Бул баалоонун жүрүшүндө майда баратына чейин анализдеп жетишкен ийгилик,</w:t>
      </w:r>
      <w:r w:rsidRPr="000024C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ҮКӨ Программасынын иш-чарасын аткаруу</w:t>
      </w:r>
      <w:r w:rsidR="00513EF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да жетишсиздигин аныктаган болот. Алынган жыйынтыктардын негизинде ҮКӨ Программасын ишке ашыруу боюнча иш-чара Планын ишке ашырууда к</w:t>
      </w:r>
      <w:r w:rsidR="00A272A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ийинки</w:t>
      </w:r>
      <w:r w:rsidR="001F19D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кадамын оңдоо боюнча  чечим каб</w:t>
      </w:r>
      <w:r w:rsidR="00513EF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ыл алуу болот.</w:t>
      </w:r>
    </w:p>
    <w:p w:rsidR="002A04A8" w:rsidRPr="00BD6265" w:rsidRDefault="002A04A8" w:rsidP="00BD62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</w:p>
    <w:p w:rsidR="00A56AFD" w:rsidRPr="00231B0E" w:rsidRDefault="00231B0E" w:rsidP="00287DD6">
      <w:pPr>
        <w:pStyle w:val="a5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231B0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7-Глава. Болушу мүмкүн тобокелчилик</w:t>
      </w:r>
      <w:r w:rsidR="00BF09D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ер</w:t>
      </w:r>
    </w:p>
    <w:p w:rsidR="00D9409E" w:rsidRDefault="00D9409E" w:rsidP="00D9409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231B0E" w:rsidRDefault="00231B0E" w:rsidP="00287D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Ушул Программаны ишке ашырууда</w:t>
      </w:r>
      <w:r w:rsidR="00BF09D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төмөнкү</w:t>
      </w:r>
      <w:r w:rsidRPr="00231B0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Pr="00231B0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мүмкүн тобокелчилик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тер:</w:t>
      </w:r>
    </w:p>
    <w:p w:rsidR="00231B0E" w:rsidRDefault="00231B0E" w:rsidP="00287DD6">
      <w:pPr>
        <w:pStyle w:val="a5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окутууда төлөм өлчөмү</w:t>
      </w:r>
      <w:r w:rsidR="00BF09D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окуу өткөрүүчү тараптан көбөйүп кетүүсү</w:t>
      </w:r>
      <w:r w:rsidR="005C403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, угуучуларды</w:t>
      </w:r>
      <w:r w:rsidR="00BF09D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н окууга</w:t>
      </w:r>
      <w:r w:rsidR="005C403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төлөө</w:t>
      </w:r>
      <w:r w:rsidR="00BF09D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сү,</w:t>
      </w:r>
      <w:r w:rsidR="005C403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окутуу программасын ишке ашыруу чыгымына  байланыштуулугу;</w:t>
      </w:r>
    </w:p>
    <w:p w:rsidR="005C4031" w:rsidRDefault="005C4031" w:rsidP="00287DD6">
      <w:pPr>
        <w:pStyle w:val="a5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окуу процессинде  жаңы эмеректер жана башка материалдар менен жеткиликтүү камсыздалуусу менен кыйынчылык туулуп  окуу өткөрүүчүнүн кызматынын финансы каражаты чектелүү болуп калуусу ыктымал;</w:t>
      </w:r>
    </w:p>
    <w:p w:rsidR="005C4031" w:rsidRDefault="005C4031" w:rsidP="00287DD6">
      <w:pPr>
        <w:pStyle w:val="a5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республикада окутуучу уюмдун  керектүү санынын жоктугу</w:t>
      </w:r>
      <w:r w:rsidR="00FB3EC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нан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, </w:t>
      </w:r>
      <w:r w:rsidR="00FB3EC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илимий-изилдөө мекемесинде</w:t>
      </w:r>
      <w:r w:rsidR="00BF09D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,</w:t>
      </w:r>
      <w:r w:rsidR="00FB3EC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окуу өткөрүү кызматы катары конкурстук тандап алуу өткөрүү болбойт.</w:t>
      </w:r>
    </w:p>
    <w:p w:rsidR="00FB3ECB" w:rsidRDefault="00FB3ECB" w:rsidP="00287DD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FB3ECB" w:rsidRDefault="00FB3ECB" w:rsidP="00287DD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FB3EC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8-Глава. Тыянак</w:t>
      </w:r>
    </w:p>
    <w:p w:rsidR="00FB3ECB" w:rsidRDefault="00FB3ECB" w:rsidP="00287DD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FB3ECB" w:rsidRDefault="006410E3" w:rsidP="00287DD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6410E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  <w:t>Ушул программаны ишке ашыруу менен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Кыргыз Республикасында </w:t>
      </w:r>
      <w:r w:rsidR="00A9292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жеке ветеринардык адистерди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үзгүлтүксүз кесиптик өнүгүү бирдиктүү системасын</w:t>
      </w:r>
      <w:r w:rsidR="0067718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түзүүгө мүмкүнчүлүк түзүлөт</w:t>
      </w:r>
      <w:r w:rsidR="00A9292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, жеке ветеринардык адистер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билим траекториясын  жана </w:t>
      </w:r>
      <w:r w:rsidR="0067718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өзүнө ыңгайлуу мезгилде кесиптик денгээлин жогорулатууга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эркин </w:t>
      </w:r>
      <w:r w:rsidR="0067718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тандоого мүмкүндүк болот.</w:t>
      </w:r>
    </w:p>
    <w:p w:rsidR="004B04BD" w:rsidRDefault="00211AE0" w:rsidP="00287DD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  <w:t>Ушул программаны ишке ашыруунун жыйынтыгы боюн</w:t>
      </w:r>
      <w:r w:rsidR="00A9292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ча  окуу программанын тизмеси тү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зүлгөн, окуу өткөрүүчүлөрдүн кызмат көрсөтүү түйүнү аныкталат, ошондой эле өз ара өнүгүү жана окуу өткөрүүчү  </w:t>
      </w:r>
      <w:r w:rsidR="009568F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кызмат көрсөтүүчүлөр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жана жумуш берүүчүлөр менен</w:t>
      </w:r>
      <w:r w:rsidRPr="00211AE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өз ара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lastRenderedPageBreak/>
        <w:t xml:space="preserve">кызматашуусу </w:t>
      </w:r>
      <w:r w:rsidR="009568F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болот (ВСО, АЧКИММ, ЫМВО, КР, райондук ветеринардык врачтардын уюмдары).</w:t>
      </w:r>
    </w:p>
    <w:p w:rsidR="004B04BD" w:rsidRDefault="004B04BD" w:rsidP="004E43F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4B04BD" w:rsidRPr="004B04BD" w:rsidRDefault="004B04BD" w:rsidP="004E43F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Pr="004B04B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9-Глава. ҮКӨ Программа иш-чарасын финансылоо</w:t>
      </w:r>
    </w:p>
    <w:p w:rsidR="004B04BD" w:rsidRDefault="004B04BD" w:rsidP="004E43F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211AE0" w:rsidRDefault="00211AE0" w:rsidP="00CD16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4B04B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  <w:t>Программа иш-чара өнүгүү үчүн финансылоо каражаты Кыргыз Республикасынын мамлекеттик бюджеттен жана окуучулард</w:t>
      </w:r>
      <w:r w:rsidR="00D7443A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ын каражатынан каржылануу</w:t>
      </w:r>
      <w:r w:rsidR="004B04B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жа</w:t>
      </w:r>
      <w:r w:rsidR="00C8067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на башка</w:t>
      </w:r>
      <w:r w:rsidR="004B04B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Кыргыз Республикасынын мыйзамдарына каршы келбеген</w:t>
      </w:r>
      <w:r w:rsidR="00C80678" w:rsidRPr="00C8067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C8067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каражаттардан каржыланат. Ошондой эле финасылоонун өлчөмү кызыккан жактардын  келишимдеринин негизинде, катардагы жылдарда  иш-чара программасы донорлордон түзүлөт.</w:t>
      </w:r>
    </w:p>
    <w:p w:rsidR="00C80678" w:rsidRDefault="00C80678" w:rsidP="004E43F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</w:p>
    <w:p w:rsidR="00796A7C" w:rsidRPr="004E43F4" w:rsidRDefault="00796A7C" w:rsidP="004E43F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Pr="004E43F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Кыскартылган сөздөр</w:t>
      </w:r>
    </w:p>
    <w:p w:rsidR="004E43F4" w:rsidRDefault="004E43F4" w:rsidP="00CD16E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  <w:t>Программанын тексттеринде төмөнкү кыскартылган сөздөр колдонулат:</w:t>
      </w:r>
    </w:p>
    <w:p w:rsidR="004E43F4" w:rsidRDefault="004E43F4" w:rsidP="005A533D">
      <w:pPr>
        <w:spacing w:after="0" w:line="240" w:lineRule="auto"/>
        <w:ind w:left="2124" w:hanging="212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4E43F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КР ВСО</w:t>
      </w:r>
      <w:r w:rsidR="005A533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        -</w:t>
      </w:r>
      <w:r w:rsidRPr="004E43F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Pr="004E43F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 ветеринардык статуардык органы</w:t>
      </w:r>
    </w:p>
    <w:p w:rsidR="004E43F4" w:rsidRDefault="004E43F4" w:rsidP="005A533D">
      <w:pPr>
        <w:spacing w:after="0" w:line="240" w:lineRule="auto"/>
        <w:ind w:left="2124" w:hanging="212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4E43F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КР БИМ</w:t>
      </w:r>
      <w:r w:rsidR="005A533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       -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Pr="004E43F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билим жана илим министрлиги</w:t>
      </w:r>
    </w:p>
    <w:p w:rsidR="004E43F4" w:rsidRDefault="004E43F4" w:rsidP="005A533D">
      <w:pPr>
        <w:spacing w:after="0" w:line="240" w:lineRule="auto"/>
        <w:ind w:left="2124" w:hanging="212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4E43F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КР АЧКИМ</w:t>
      </w:r>
      <w:r w:rsidR="005A533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 -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Pr="004E43F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Айыл чарба кайра иштетүү мелиорация министрлиги</w:t>
      </w:r>
    </w:p>
    <w:p w:rsidR="004E43F4" w:rsidRDefault="004E43F4" w:rsidP="005A533D">
      <w:pPr>
        <w:spacing w:after="0" w:line="240" w:lineRule="auto"/>
        <w:ind w:left="2124" w:hanging="212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4E43F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КР ЭСӨМ</w:t>
      </w:r>
      <w:r w:rsidR="005A533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    -</w:t>
      </w:r>
      <w:r w:rsidRPr="004E43F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Pr="004E43F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эмгек жана социалдык өнүгүү министрлиги</w:t>
      </w:r>
    </w:p>
    <w:p w:rsidR="004E43F4" w:rsidRDefault="004E43F4" w:rsidP="005A53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A426D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ЭЭБ</w:t>
      </w:r>
      <w:r w:rsidR="005A533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              -</w:t>
      </w:r>
      <w:r w:rsidRPr="00A426D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="00A426D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Жаныбарлардын ден-соолугун коргоо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Эл аралык</w:t>
      </w:r>
      <w:r w:rsidR="00A426D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уюм</w:t>
      </w:r>
    </w:p>
    <w:p w:rsidR="00A426D0" w:rsidRDefault="00A426D0" w:rsidP="005A53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A426D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ЖМАО</w:t>
      </w:r>
      <w:r w:rsidRPr="00A426D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="005A533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   -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  <w:t>Жергиликтүү мамлекеттик администрация органы</w:t>
      </w:r>
    </w:p>
    <w:p w:rsidR="00A426D0" w:rsidRDefault="00A426D0" w:rsidP="005A53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A426D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ЖӨБО</w:t>
      </w:r>
      <w:r w:rsidR="005A533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          -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Жергиликтүү өз алдынча башкаруу органы</w:t>
      </w:r>
    </w:p>
    <w:p w:rsidR="00A426D0" w:rsidRPr="00A426D0" w:rsidRDefault="00A426D0" w:rsidP="005A533D">
      <w:pPr>
        <w:spacing w:after="0" w:line="240" w:lineRule="auto"/>
        <w:ind w:left="2124" w:hanging="212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A426D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КР ВБМЫО</w:t>
      </w:r>
      <w:r w:rsidR="005A533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 -</w:t>
      </w:r>
      <w:r w:rsidRPr="00A426D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Pr="004E43F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ветеринария боюнча мамлекеттик ыйгарымдуу органы</w:t>
      </w:r>
      <w:r w:rsidR="00CD16E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</w:p>
    <w:sectPr w:rsidR="00A426D0" w:rsidRPr="00A426D0" w:rsidSect="00674254">
      <w:footerReference w:type="default" r:id="rId9"/>
      <w:pgSz w:w="11906" w:h="16838"/>
      <w:pgMar w:top="1134" w:right="1134" w:bottom="1134" w:left="1701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C69" w:rsidRDefault="007A2C69">
      <w:pPr>
        <w:spacing w:after="0" w:line="240" w:lineRule="auto"/>
      </w:pPr>
      <w:r>
        <w:separator/>
      </w:r>
    </w:p>
  </w:endnote>
  <w:endnote w:type="continuationSeparator" w:id="0">
    <w:p w:rsidR="007A2C69" w:rsidRDefault="007A2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BA7" w:rsidRPr="004D4BA7" w:rsidRDefault="004D4BA7" w:rsidP="004D4BA7">
    <w:pPr>
      <w:tabs>
        <w:tab w:val="center" w:pos="4677"/>
        <w:tab w:val="right" w:pos="9355"/>
      </w:tabs>
      <w:spacing w:after="0" w:line="240" w:lineRule="auto"/>
      <w:ind w:left="4395" w:hanging="4395"/>
      <w:rPr>
        <w:rFonts w:ascii="Times New Roman" w:eastAsia="Calibri" w:hAnsi="Times New Roman" w:cs="Times New Roman"/>
        <w:sz w:val="24"/>
        <w:szCs w:val="24"/>
      </w:rPr>
    </w:pPr>
    <w:r w:rsidRPr="004D4BA7">
      <w:rPr>
        <w:rFonts w:ascii="Times New Roman" w:eastAsia="Calibri" w:hAnsi="Times New Roman" w:cs="Times New Roman"/>
        <w:sz w:val="24"/>
        <w:szCs w:val="24"/>
      </w:rPr>
      <w:t>Министр _______________</w:t>
    </w:r>
    <w:proofErr w:type="spellStart"/>
    <w:r w:rsidRPr="004D4BA7">
      <w:rPr>
        <w:rFonts w:ascii="Times New Roman" w:eastAsia="Calibri" w:hAnsi="Times New Roman" w:cs="Times New Roman"/>
        <w:sz w:val="24"/>
        <w:szCs w:val="24"/>
      </w:rPr>
      <w:t>Э.Чодуев</w:t>
    </w:r>
    <w:proofErr w:type="spellEnd"/>
    <w:r w:rsidRPr="004D4BA7">
      <w:rPr>
        <w:rFonts w:ascii="Times New Roman" w:eastAsia="Calibri" w:hAnsi="Times New Roman" w:cs="Times New Roman"/>
        <w:sz w:val="24"/>
        <w:szCs w:val="24"/>
      </w:rPr>
      <w:tab/>
    </w:r>
    <w:r w:rsidRPr="004D4BA7">
      <w:rPr>
        <w:rFonts w:ascii="Times New Roman" w:eastAsia="Calibri" w:hAnsi="Times New Roman" w:cs="Times New Roman"/>
        <w:sz w:val="24"/>
        <w:szCs w:val="24"/>
        <w:lang w:val="ky-KG"/>
      </w:rPr>
      <w:t>Укуктук касыздоо бөлүмүнү</w:t>
    </w:r>
    <w:proofErr w:type="gramStart"/>
    <w:r w:rsidRPr="004D4BA7">
      <w:rPr>
        <w:rFonts w:ascii="Times New Roman" w:eastAsia="Calibri" w:hAnsi="Times New Roman" w:cs="Times New Roman"/>
        <w:sz w:val="24"/>
        <w:szCs w:val="24"/>
        <w:lang w:val="ky-KG"/>
      </w:rPr>
      <w:t>н</w:t>
    </w:r>
    <w:proofErr w:type="gramEnd"/>
    <w:r w:rsidRPr="004D4BA7">
      <w:rPr>
        <w:rFonts w:ascii="Times New Roman" w:eastAsia="Calibri" w:hAnsi="Times New Roman" w:cs="Times New Roman"/>
        <w:sz w:val="24"/>
        <w:szCs w:val="24"/>
        <w:lang w:val="ky-KG"/>
      </w:rPr>
      <w:t xml:space="preserve"> башчысы</w:t>
    </w:r>
  </w:p>
  <w:p w:rsidR="004D4BA7" w:rsidRPr="004D4BA7" w:rsidRDefault="004D4BA7" w:rsidP="004D4BA7">
    <w:pPr>
      <w:tabs>
        <w:tab w:val="center" w:pos="4677"/>
        <w:tab w:val="right" w:pos="9355"/>
      </w:tabs>
      <w:spacing w:after="0" w:line="240" w:lineRule="auto"/>
      <w:ind w:left="4395" w:hanging="4395"/>
      <w:rPr>
        <w:rFonts w:ascii="Times New Roman" w:eastAsia="Calibri" w:hAnsi="Times New Roman" w:cs="Times New Roman"/>
        <w:sz w:val="24"/>
        <w:szCs w:val="24"/>
      </w:rPr>
    </w:pPr>
    <w:r w:rsidRPr="004D4BA7">
      <w:rPr>
        <w:rFonts w:ascii="Times New Roman" w:eastAsia="Calibri" w:hAnsi="Times New Roman" w:cs="Times New Roman"/>
        <w:sz w:val="24"/>
        <w:szCs w:val="24"/>
      </w:rPr>
      <w:t>«____»_________________2020 г.                _______________________</w:t>
    </w:r>
    <w:proofErr w:type="spellStart"/>
    <w:r w:rsidRPr="004D4BA7">
      <w:rPr>
        <w:rFonts w:ascii="Times New Roman" w:eastAsia="Calibri" w:hAnsi="Times New Roman" w:cs="Times New Roman"/>
        <w:sz w:val="24"/>
        <w:szCs w:val="24"/>
      </w:rPr>
      <w:t>А.Джакшылыкова</w:t>
    </w:r>
    <w:proofErr w:type="spellEnd"/>
    <w:r w:rsidRPr="004D4BA7">
      <w:rPr>
        <w:rFonts w:ascii="Times New Roman" w:eastAsia="Calibri" w:hAnsi="Times New Roman" w:cs="Times New Roman"/>
        <w:sz w:val="24"/>
        <w:szCs w:val="24"/>
      </w:rPr>
      <w:t xml:space="preserve">        </w:t>
    </w:r>
  </w:p>
  <w:p w:rsidR="004D4BA7" w:rsidRPr="004D4BA7" w:rsidRDefault="004D4BA7" w:rsidP="004D4BA7">
    <w:pPr>
      <w:tabs>
        <w:tab w:val="center" w:pos="4677"/>
        <w:tab w:val="left" w:pos="5550"/>
        <w:tab w:val="right" w:pos="9355"/>
      </w:tabs>
      <w:spacing w:after="0" w:line="240" w:lineRule="auto"/>
      <w:rPr>
        <w:rFonts w:ascii="Times New Roman" w:eastAsia="Calibri" w:hAnsi="Times New Roman" w:cs="Times New Roman"/>
        <w:sz w:val="24"/>
        <w:szCs w:val="24"/>
      </w:rPr>
    </w:pPr>
    <w:r w:rsidRPr="004D4BA7">
      <w:rPr>
        <w:rFonts w:ascii="Times New Roman" w:eastAsia="Calibri" w:hAnsi="Times New Roman" w:cs="Times New Roman"/>
        <w:sz w:val="24"/>
        <w:szCs w:val="24"/>
      </w:rPr>
      <w:tab/>
      <w:t xml:space="preserve">                                           «_____» _____________2020 г.</w:t>
    </w:r>
  </w:p>
  <w:p w:rsidR="00C3104C" w:rsidRDefault="00C3104C" w:rsidP="00864BE8">
    <w:pPr>
      <w:tabs>
        <w:tab w:val="center" w:pos="4677"/>
        <w:tab w:val="right" w:pos="9355"/>
      </w:tabs>
      <w:spacing w:after="0" w:line="240" w:lineRule="auto"/>
      <w:ind w:left="4395" w:hanging="4395"/>
      <w:rPr>
        <w:rFonts w:ascii="Times New Roman" w:eastAsia="Calibri" w:hAnsi="Times New Roman" w:cs="Times New Roman"/>
        <w:sz w:val="24"/>
        <w:szCs w:val="24"/>
      </w:rPr>
    </w:pPr>
  </w:p>
  <w:p w:rsidR="00954370" w:rsidRDefault="00954370" w:rsidP="00C3104C">
    <w:pPr>
      <w:tabs>
        <w:tab w:val="center" w:pos="4677"/>
        <w:tab w:val="left" w:pos="5550"/>
        <w:tab w:val="right" w:pos="9355"/>
      </w:tabs>
      <w:spacing w:after="0" w:line="240" w:lineRule="auto"/>
      <w:rPr>
        <w:rFonts w:ascii="Times New Roman" w:eastAsia="Calibri" w:hAnsi="Times New Roman" w:cs="Times New Roman"/>
        <w:sz w:val="24"/>
        <w:szCs w:val="24"/>
      </w:rPr>
    </w:pPr>
  </w:p>
  <w:p w:rsidR="00C3104C" w:rsidRPr="00C3104C" w:rsidRDefault="00C3104C" w:rsidP="00C3104C">
    <w:pPr>
      <w:tabs>
        <w:tab w:val="center" w:pos="4677"/>
        <w:tab w:val="left" w:pos="5550"/>
        <w:tab w:val="right" w:pos="9355"/>
      </w:tabs>
      <w:spacing w:after="0" w:line="240" w:lineRule="auto"/>
      <w:rPr>
        <w:rFonts w:ascii="Times New Roman" w:eastAsia="Calibri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C69" w:rsidRDefault="007A2C69">
      <w:pPr>
        <w:spacing w:after="0" w:line="240" w:lineRule="auto"/>
      </w:pPr>
      <w:r>
        <w:separator/>
      </w:r>
    </w:p>
  </w:footnote>
  <w:footnote w:type="continuationSeparator" w:id="0">
    <w:p w:rsidR="007A2C69" w:rsidRDefault="007A2C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94484"/>
    <w:multiLevelType w:val="hybridMultilevel"/>
    <w:tmpl w:val="B074BE48"/>
    <w:lvl w:ilvl="0" w:tplc="80282480">
      <w:start w:val="1"/>
      <w:numFmt w:val="decimal"/>
      <w:lvlText w:val="%1."/>
      <w:lvlJc w:val="left"/>
      <w:pPr>
        <w:ind w:left="1637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D03891"/>
    <w:multiLevelType w:val="hybridMultilevel"/>
    <w:tmpl w:val="FA9A90FC"/>
    <w:lvl w:ilvl="0" w:tplc="EC60E230">
      <w:start w:val="2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BA173F"/>
    <w:multiLevelType w:val="hybridMultilevel"/>
    <w:tmpl w:val="0DB4F28A"/>
    <w:lvl w:ilvl="0" w:tplc="9992EF8A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22292DFF"/>
    <w:multiLevelType w:val="hybridMultilevel"/>
    <w:tmpl w:val="D9BCA474"/>
    <w:lvl w:ilvl="0" w:tplc="E1B205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335229"/>
    <w:multiLevelType w:val="hybridMultilevel"/>
    <w:tmpl w:val="EF788904"/>
    <w:lvl w:ilvl="0" w:tplc="A822A95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3F4248"/>
    <w:multiLevelType w:val="hybridMultilevel"/>
    <w:tmpl w:val="D53AACFE"/>
    <w:lvl w:ilvl="0" w:tplc="8CBC932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4DE471E"/>
    <w:multiLevelType w:val="hybridMultilevel"/>
    <w:tmpl w:val="367A7904"/>
    <w:lvl w:ilvl="0" w:tplc="4A8C4F6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8332FD"/>
    <w:multiLevelType w:val="multilevel"/>
    <w:tmpl w:val="BE02C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5FA6682"/>
    <w:multiLevelType w:val="hybridMultilevel"/>
    <w:tmpl w:val="DB1A2FB8"/>
    <w:lvl w:ilvl="0" w:tplc="C580693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191DC6"/>
    <w:multiLevelType w:val="hybridMultilevel"/>
    <w:tmpl w:val="DED8B3D2"/>
    <w:lvl w:ilvl="0" w:tplc="ECECBC8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A34280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C467A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AEDE2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346FC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762E0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00A3F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3E88E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48C64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5C311B4"/>
    <w:multiLevelType w:val="hybridMultilevel"/>
    <w:tmpl w:val="59022ABA"/>
    <w:lvl w:ilvl="0" w:tplc="0406BDF0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5"/>
  </w:num>
  <w:num w:numId="5">
    <w:abstractNumId w:val="1"/>
  </w:num>
  <w:num w:numId="6">
    <w:abstractNumId w:val="2"/>
  </w:num>
  <w:num w:numId="7">
    <w:abstractNumId w:val="8"/>
  </w:num>
  <w:num w:numId="8">
    <w:abstractNumId w:val="3"/>
  </w:num>
  <w:num w:numId="9">
    <w:abstractNumId w:val="6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1B06"/>
    <w:rsid w:val="00001793"/>
    <w:rsid w:val="000024CD"/>
    <w:rsid w:val="00006473"/>
    <w:rsid w:val="00016AF3"/>
    <w:rsid w:val="0001708D"/>
    <w:rsid w:val="00021359"/>
    <w:rsid w:val="0002475E"/>
    <w:rsid w:val="000505E2"/>
    <w:rsid w:val="00050C76"/>
    <w:rsid w:val="00053C84"/>
    <w:rsid w:val="0005449B"/>
    <w:rsid w:val="000547DC"/>
    <w:rsid w:val="000622C3"/>
    <w:rsid w:val="00066BDB"/>
    <w:rsid w:val="000745ED"/>
    <w:rsid w:val="000830EB"/>
    <w:rsid w:val="00087783"/>
    <w:rsid w:val="00092F4C"/>
    <w:rsid w:val="000934EC"/>
    <w:rsid w:val="000C037F"/>
    <w:rsid w:val="000D0BAD"/>
    <w:rsid w:val="000D1559"/>
    <w:rsid w:val="000D73DE"/>
    <w:rsid w:val="000E7988"/>
    <w:rsid w:val="00115268"/>
    <w:rsid w:val="00117524"/>
    <w:rsid w:val="001266F8"/>
    <w:rsid w:val="00134610"/>
    <w:rsid w:val="00144435"/>
    <w:rsid w:val="00147BCC"/>
    <w:rsid w:val="00176948"/>
    <w:rsid w:val="00191DCF"/>
    <w:rsid w:val="00195CF4"/>
    <w:rsid w:val="001965EF"/>
    <w:rsid w:val="001A4B19"/>
    <w:rsid w:val="001B45C0"/>
    <w:rsid w:val="001B64C5"/>
    <w:rsid w:val="001B77B9"/>
    <w:rsid w:val="001C0A97"/>
    <w:rsid w:val="001E0BD0"/>
    <w:rsid w:val="001E6474"/>
    <w:rsid w:val="001F19D4"/>
    <w:rsid w:val="0020122C"/>
    <w:rsid w:val="00211AE0"/>
    <w:rsid w:val="00215CE7"/>
    <w:rsid w:val="00216631"/>
    <w:rsid w:val="00220890"/>
    <w:rsid w:val="00231B0E"/>
    <w:rsid w:val="00235755"/>
    <w:rsid w:val="00236862"/>
    <w:rsid w:val="00240E2B"/>
    <w:rsid w:val="0024215C"/>
    <w:rsid w:val="0026504D"/>
    <w:rsid w:val="0026769C"/>
    <w:rsid w:val="00272CA6"/>
    <w:rsid w:val="00274803"/>
    <w:rsid w:val="00277BEF"/>
    <w:rsid w:val="00287D1A"/>
    <w:rsid w:val="00287DD6"/>
    <w:rsid w:val="0029384C"/>
    <w:rsid w:val="002A04A8"/>
    <w:rsid w:val="002B4167"/>
    <w:rsid w:val="002C231A"/>
    <w:rsid w:val="002C343C"/>
    <w:rsid w:val="002C3707"/>
    <w:rsid w:val="002C4710"/>
    <w:rsid w:val="002D1437"/>
    <w:rsid w:val="002D28D5"/>
    <w:rsid w:val="002D4227"/>
    <w:rsid w:val="002E7982"/>
    <w:rsid w:val="00305C7A"/>
    <w:rsid w:val="00306AE6"/>
    <w:rsid w:val="00312E8F"/>
    <w:rsid w:val="00326446"/>
    <w:rsid w:val="0034414C"/>
    <w:rsid w:val="0035361D"/>
    <w:rsid w:val="00362F57"/>
    <w:rsid w:val="003A3528"/>
    <w:rsid w:val="003C5592"/>
    <w:rsid w:val="003D6144"/>
    <w:rsid w:val="003E23F5"/>
    <w:rsid w:val="003E30A9"/>
    <w:rsid w:val="003E5E1C"/>
    <w:rsid w:val="003F007D"/>
    <w:rsid w:val="004051F1"/>
    <w:rsid w:val="00416504"/>
    <w:rsid w:val="00421B06"/>
    <w:rsid w:val="00424A6C"/>
    <w:rsid w:val="004446C9"/>
    <w:rsid w:val="004853BF"/>
    <w:rsid w:val="004874B8"/>
    <w:rsid w:val="00491C7F"/>
    <w:rsid w:val="004A3680"/>
    <w:rsid w:val="004B04BD"/>
    <w:rsid w:val="004B136B"/>
    <w:rsid w:val="004B26C3"/>
    <w:rsid w:val="004B30FB"/>
    <w:rsid w:val="004B7543"/>
    <w:rsid w:val="004C0DDD"/>
    <w:rsid w:val="004C6825"/>
    <w:rsid w:val="004D3398"/>
    <w:rsid w:val="004D4BA7"/>
    <w:rsid w:val="004E1FF7"/>
    <w:rsid w:val="004E3F84"/>
    <w:rsid w:val="004E43F4"/>
    <w:rsid w:val="004F4043"/>
    <w:rsid w:val="004F4135"/>
    <w:rsid w:val="004F6E7A"/>
    <w:rsid w:val="0050472E"/>
    <w:rsid w:val="00513EF5"/>
    <w:rsid w:val="005217D4"/>
    <w:rsid w:val="005366AD"/>
    <w:rsid w:val="00542290"/>
    <w:rsid w:val="005472AA"/>
    <w:rsid w:val="00550597"/>
    <w:rsid w:val="00564AF0"/>
    <w:rsid w:val="00565B81"/>
    <w:rsid w:val="00591BAA"/>
    <w:rsid w:val="005A533D"/>
    <w:rsid w:val="005B05B9"/>
    <w:rsid w:val="005C4031"/>
    <w:rsid w:val="005F1659"/>
    <w:rsid w:val="005F1887"/>
    <w:rsid w:val="005F7A6E"/>
    <w:rsid w:val="0060244B"/>
    <w:rsid w:val="00603AE7"/>
    <w:rsid w:val="006241CC"/>
    <w:rsid w:val="006410E3"/>
    <w:rsid w:val="00642CF9"/>
    <w:rsid w:val="00660DC7"/>
    <w:rsid w:val="00663B73"/>
    <w:rsid w:val="00667B43"/>
    <w:rsid w:val="0067417F"/>
    <w:rsid w:val="00674254"/>
    <w:rsid w:val="006744E4"/>
    <w:rsid w:val="0067718C"/>
    <w:rsid w:val="006774DF"/>
    <w:rsid w:val="0069133D"/>
    <w:rsid w:val="00692F0E"/>
    <w:rsid w:val="006A6D16"/>
    <w:rsid w:val="006B1552"/>
    <w:rsid w:val="006B15BC"/>
    <w:rsid w:val="006C4AD7"/>
    <w:rsid w:val="006E4AE0"/>
    <w:rsid w:val="006E6B1F"/>
    <w:rsid w:val="006F13B3"/>
    <w:rsid w:val="006F2A36"/>
    <w:rsid w:val="0070584C"/>
    <w:rsid w:val="00710596"/>
    <w:rsid w:val="00713064"/>
    <w:rsid w:val="00714738"/>
    <w:rsid w:val="007219E4"/>
    <w:rsid w:val="007320D3"/>
    <w:rsid w:val="007454CC"/>
    <w:rsid w:val="007517DE"/>
    <w:rsid w:val="00764A03"/>
    <w:rsid w:val="00764D7F"/>
    <w:rsid w:val="00782A90"/>
    <w:rsid w:val="007865B4"/>
    <w:rsid w:val="00796A7C"/>
    <w:rsid w:val="007A2C69"/>
    <w:rsid w:val="007A6E74"/>
    <w:rsid w:val="007B2243"/>
    <w:rsid w:val="007C3DC6"/>
    <w:rsid w:val="007C434B"/>
    <w:rsid w:val="007C65F9"/>
    <w:rsid w:val="007D12BB"/>
    <w:rsid w:val="007D4E86"/>
    <w:rsid w:val="007E1509"/>
    <w:rsid w:val="007F424A"/>
    <w:rsid w:val="007F69BB"/>
    <w:rsid w:val="00810E75"/>
    <w:rsid w:val="008111B0"/>
    <w:rsid w:val="00811231"/>
    <w:rsid w:val="008218D9"/>
    <w:rsid w:val="00864BE8"/>
    <w:rsid w:val="008663CA"/>
    <w:rsid w:val="008775E2"/>
    <w:rsid w:val="00882144"/>
    <w:rsid w:val="008860E3"/>
    <w:rsid w:val="00890CAC"/>
    <w:rsid w:val="00892C8F"/>
    <w:rsid w:val="008939DD"/>
    <w:rsid w:val="00894341"/>
    <w:rsid w:val="008A463C"/>
    <w:rsid w:val="008A6F83"/>
    <w:rsid w:val="008B18C4"/>
    <w:rsid w:val="008C4693"/>
    <w:rsid w:val="008C62AC"/>
    <w:rsid w:val="008D0F98"/>
    <w:rsid w:val="008D6649"/>
    <w:rsid w:val="008E6F9E"/>
    <w:rsid w:val="008F3473"/>
    <w:rsid w:val="008F35B1"/>
    <w:rsid w:val="008F7F5A"/>
    <w:rsid w:val="0093269F"/>
    <w:rsid w:val="00932C52"/>
    <w:rsid w:val="009332D9"/>
    <w:rsid w:val="00954370"/>
    <w:rsid w:val="00954F25"/>
    <w:rsid w:val="009568F0"/>
    <w:rsid w:val="00962058"/>
    <w:rsid w:val="00975BF4"/>
    <w:rsid w:val="00983097"/>
    <w:rsid w:val="00995781"/>
    <w:rsid w:val="00995F07"/>
    <w:rsid w:val="009A0884"/>
    <w:rsid w:val="009A19F1"/>
    <w:rsid w:val="009A7A51"/>
    <w:rsid w:val="009B0AF6"/>
    <w:rsid w:val="009B4950"/>
    <w:rsid w:val="009C227D"/>
    <w:rsid w:val="009C273A"/>
    <w:rsid w:val="009C4A5B"/>
    <w:rsid w:val="009C4ED3"/>
    <w:rsid w:val="009D1358"/>
    <w:rsid w:val="009F1D2C"/>
    <w:rsid w:val="009F7FF9"/>
    <w:rsid w:val="00A044C4"/>
    <w:rsid w:val="00A04888"/>
    <w:rsid w:val="00A14D3E"/>
    <w:rsid w:val="00A15288"/>
    <w:rsid w:val="00A158F6"/>
    <w:rsid w:val="00A21640"/>
    <w:rsid w:val="00A272AC"/>
    <w:rsid w:val="00A274E0"/>
    <w:rsid w:val="00A426D0"/>
    <w:rsid w:val="00A5188A"/>
    <w:rsid w:val="00A53FCC"/>
    <w:rsid w:val="00A56AFD"/>
    <w:rsid w:val="00A75207"/>
    <w:rsid w:val="00A76B0F"/>
    <w:rsid w:val="00A92926"/>
    <w:rsid w:val="00A932D6"/>
    <w:rsid w:val="00A95318"/>
    <w:rsid w:val="00AB79E3"/>
    <w:rsid w:val="00AB7F08"/>
    <w:rsid w:val="00AC6EAC"/>
    <w:rsid w:val="00AD4A27"/>
    <w:rsid w:val="00AE1CF6"/>
    <w:rsid w:val="00AE24D4"/>
    <w:rsid w:val="00AE3A48"/>
    <w:rsid w:val="00AE6249"/>
    <w:rsid w:val="00AF6983"/>
    <w:rsid w:val="00AF6C08"/>
    <w:rsid w:val="00B03453"/>
    <w:rsid w:val="00B078AF"/>
    <w:rsid w:val="00B144B9"/>
    <w:rsid w:val="00B37265"/>
    <w:rsid w:val="00B409FD"/>
    <w:rsid w:val="00B4194E"/>
    <w:rsid w:val="00B51767"/>
    <w:rsid w:val="00B61FE2"/>
    <w:rsid w:val="00B63A4D"/>
    <w:rsid w:val="00B652DB"/>
    <w:rsid w:val="00B660A4"/>
    <w:rsid w:val="00B6636E"/>
    <w:rsid w:val="00B7183B"/>
    <w:rsid w:val="00B94056"/>
    <w:rsid w:val="00B9459B"/>
    <w:rsid w:val="00B953FC"/>
    <w:rsid w:val="00BA2746"/>
    <w:rsid w:val="00BA4CF7"/>
    <w:rsid w:val="00BA55DA"/>
    <w:rsid w:val="00BB1682"/>
    <w:rsid w:val="00BC32BE"/>
    <w:rsid w:val="00BD6265"/>
    <w:rsid w:val="00BD6E70"/>
    <w:rsid w:val="00BE0411"/>
    <w:rsid w:val="00BE1CF6"/>
    <w:rsid w:val="00BE59BA"/>
    <w:rsid w:val="00BF09D1"/>
    <w:rsid w:val="00BF179B"/>
    <w:rsid w:val="00BF4C64"/>
    <w:rsid w:val="00C02329"/>
    <w:rsid w:val="00C11808"/>
    <w:rsid w:val="00C20889"/>
    <w:rsid w:val="00C3104C"/>
    <w:rsid w:val="00C50724"/>
    <w:rsid w:val="00C572DB"/>
    <w:rsid w:val="00C6340A"/>
    <w:rsid w:val="00C65B78"/>
    <w:rsid w:val="00C73DA2"/>
    <w:rsid w:val="00C80678"/>
    <w:rsid w:val="00C853F9"/>
    <w:rsid w:val="00C93372"/>
    <w:rsid w:val="00CA6482"/>
    <w:rsid w:val="00CC5222"/>
    <w:rsid w:val="00CD16E2"/>
    <w:rsid w:val="00CF54D8"/>
    <w:rsid w:val="00CF78C0"/>
    <w:rsid w:val="00CF7B8D"/>
    <w:rsid w:val="00D02AC2"/>
    <w:rsid w:val="00D13FD4"/>
    <w:rsid w:val="00D43069"/>
    <w:rsid w:val="00D4378B"/>
    <w:rsid w:val="00D443F7"/>
    <w:rsid w:val="00D4499B"/>
    <w:rsid w:val="00D54664"/>
    <w:rsid w:val="00D7443A"/>
    <w:rsid w:val="00D9409E"/>
    <w:rsid w:val="00DA193E"/>
    <w:rsid w:val="00DA6B5E"/>
    <w:rsid w:val="00DC15B0"/>
    <w:rsid w:val="00DC5FFB"/>
    <w:rsid w:val="00DD496C"/>
    <w:rsid w:val="00DD74FB"/>
    <w:rsid w:val="00DE752E"/>
    <w:rsid w:val="00DF1DB3"/>
    <w:rsid w:val="00E00B8F"/>
    <w:rsid w:val="00E121B0"/>
    <w:rsid w:val="00E17BCB"/>
    <w:rsid w:val="00E22EF0"/>
    <w:rsid w:val="00E2476D"/>
    <w:rsid w:val="00E24B1D"/>
    <w:rsid w:val="00E26036"/>
    <w:rsid w:val="00E26E38"/>
    <w:rsid w:val="00E3324B"/>
    <w:rsid w:val="00E45351"/>
    <w:rsid w:val="00E660E0"/>
    <w:rsid w:val="00E7019E"/>
    <w:rsid w:val="00E75160"/>
    <w:rsid w:val="00E826DD"/>
    <w:rsid w:val="00E8747D"/>
    <w:rsid w:val="00E874C2"/>
    <w:rsid w:val="00E97821"/>
    <w:rsid w:val="00EB23A9"/>
    <w:rsid w:val="00EB2D6E"/>
    <w:rsid w:val="00EB33A9"/>
    <w:rsid w:val="00EC5AA7"/>
    <w:rsid w:val="00EC65E1"/>
    <w:rsid w:val="00EF4CE6"/>
    <w:rsid w:val="00F00E5A"/>
    <w:rsid w:val="00F12303"/>
    <w:rsid w:val="00F1235A"/>
    <w:rsid w:val="00F14127"/>
    <w:rsid w:val="00F177F7"/>
    <w:rsid w:val="00F2033B"/>
    <w:rsid w:val="00F2342D"/>
    <w:rsid w:val="00F373AD"/>
    <w:rsid w:val="00F52703"/>
    <w:rsid w:val="00F635D6"/>
    <w:rsid w:val="00F85880"/>
    <w:rsid w:val="00F91409"/>
    <w:rsid w:val="00F95682"/>
    <w:rsid w:val="00FA4319"/>
    <w:rsid w:val="00FA5A74"/>
    <w:rsid w:val="00FB3ECB"/>
    <w:rsid w:val="00FC460E"/>
    <w:rsid w:val="00FC4E78"/>
    <w:rsid w:val="00FD10BB"/>
    <w:rsid w:val="00FE442C"/>
    <w:rsid w:val="00FF3E3C"/>
    <w:rsid w:val="00FF5A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B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421B0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99"/>
    <w:locked/>
    <w:rsid w:val="00421B06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421B06"/>
    <w:pPr>
      <w:ind w:left="720"/>
      <w:contextualSpacing/>
    </w:pPr>
  </w:style>
  <w:style w:type="paragraph" w:customStyle="1" w:styleId="tkTekst">
    <w:name w:val="_Текст обычный (tkTekst)"/>
    <w:basedOn w:val="a"/>
    <w:rsid w:val="00421B0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21B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21B06"/>
  </w:style>
  <w:style w:type="paragraph" w:customStyle="1" w:styleId="tkNazvanie">
    <w:name w:val="_Название (tkNazvanie)"/>
    <w:basedOn w:val="a"/>
    <w:rsid w:val="009F7FF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9F7FF9"/>
    <w:rPr>
      <w:color w:val="0000FF"/>
      <w:u w:val="single"/>
    </w:rPr>
  </w:style>
  <w:style w:type="character" w:styleId="a9">
    <w:name w:val="annotation reference"/>
    <w:basedOn w:val="a0"/>
    <w:uiPriority w:val="99"/>
    <w:semiHidden/>
    <w:unhideWhenUsed/>
    <w:rsid w:val="00CC522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C522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C5222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C522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C5222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CC52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C5222"/>
    <w:rPr>
      <w:rFonts w:ascii="Segoe UI" w:hAnsi="Segoe UI" w:cs="Segoe UI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954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954370"/>
  </w:style>
  <w:style w:type="character" w:styleId="af2">
    <w:name w:val="line number"/>
    <w:basedOn w:val="a0"/>
    <w:uiPriority w:val="99"/>
    <w:semiHidden/>
    <w:unhideWhenUsed/>
    <w:rsid w:val="00220890"/>
  </w:style>
  <w:style w:type="paragraph" w:styleId="af3">
    <w:name w:val="Title"/>
    <w:basedOn w:val="a"/>
    <w:next w:val="a"/>
    <w:link w:val="af4"/>
    <w:uiPriority w:val="10"/>
    <w:qFormat/>
    <w:rsid w:val="00FF3E3C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3"/>
    <w:uiPriority w:val="10"/>
    <w:rsid w:val="00FF3E3C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8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94594">
          <w:marLeft w:val="446"/>
          <w:marRight w:val="0"/>
          <w:marTop w:val="134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8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742B5-658E-4F72-872C-12D0172C1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2718</TotalTime>
  <Pages>7</Pages>
  <Words>2060</Words>
  <Characters>11746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ГИВФБ</dc:creator>
  <cp:keywords/>
  <dc:description/>
  <cp:lastModifiedBy>Жылдызбеков</cp:lastModifiedBy>
  <cp:revision>273</cp:revision>
  <cp:lastPrinted>2020-06-08T10:24:00Z</cp:lastPrinted>
  <dcterms:created xsi:type="dcterms:W3CDTF">2019-01-09T04:47:00Z</dcterms:created>
  <dcterms:modified xsi:type="dcterms:W3CDTF">2020-09-07T11:21:00Z</dcterms:modified>
</cp:coreProperties>
</file>